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AF18" w14:textId="77777777" w:rsidR="00DC00C3" w:rsidRPr="000C2E06" w:rsidRDefault="00DC00C3" w:rsidP="00DC00C3">
      <w:pPr>
        <w:pStyle w:val="Tekstkomentarza"/>
        <w:jc w:val="both"/>
        <w:rPr>
          <w:rFonts w:ascii="Mulish" w:hAnsi="Mulish"/>
          <w:b/>
          <w:bCs/>
          <w:color w:val="002060"/>
          <w:sz w:val="22"/>
          <w:szCs w:val="22"/>
        </w:rPr>
      </w:pPr>
      <w:r w:rsidRPr="000C2E06">
        <w:rPr>
          <w:rFonts w:ascii="Mulish" w:hAnsi="Mulish"/>
          <w:b/>
          <w:bCs/>
          <w:color w:val="002060"/>
          <w:sz w:val="22"/>
          <w:szCs w:val="22"/>
        </w:rPr>
        <w:t>Chrapanie to tylko uciążliwość, czy cichy złodziej energii?</w:t>
      </w:r>
    </w:p>
    <w:p w14:paraId="5A52F97E" w14:textId="77777777" w:rsidR="00DC00C3" w:rsidRDefault="00DC00C3" w:rsidP="00DC00C3">
      <w:pPr>
        <w:pStyle w:val="Tekstkomentarza"/>
        <w:jc w:val="both"/>
        <w:rPr>
          <w:rFonts w:ascii="Mulish" w:hAnsi="Mulish"/>
          <w:b/>
          <w:bCs/>
          <w:color w:val="17406D" w:themeColor="text2"/>
        </w:rPr>
      </w:pPr>
    </w:p>
    <w:p w14:paraId="52BD8CD8" w14:textId="77777777" w:rsidR="00310962" w:rsidRPr="007C7E45" w:rsidRDefault="00DC00C3" w:rsidP="00310962">
      <w:pPr>
        <w:pStyle w:val="Tekstkomentarza"/>
        <w:spacing w:before="160" w:after="100" w:afterAutospacing="1"/>
        <w:jc w:val="both"/>
        <w:rPr>
          <w:rFonts w:ascii="Mulish" w:hAnsi="Mulish"/>
          <w:b/>
          <w:bCs/>
        </w:rPr>
      </w:pPr>
      <w:r w:rsidRPr="007C7E45">
        <w:rPr>
          <w:rFonts w:ascii="Mulish" w:hAnsi="Mulish"/>
          <w:b/>
          <w:bCs/>
        </w:rPr>
        <w:t xml:space="preserve">15 marca obchodzony jest Światowy Dzień Walki z Chrapaniem – inicjatywa, która ma przypominać, że nocne dolegliwości nie są jedynie kłopotliwym hałasem zakłócającym sen domowników. </w:t>
      </w:r>
    </w:p>
    <w:p w14:paraId="2286E4C2" w14:textId="468E0E0B" w:rsidR="00DC00C3" w:rsidRPr="000C2E06" w:rsidRDefault="00DC00C3" w:rsidP="00310962">
      <w:pPr>
        <w:pStyle w:val="Tekstkomentarza"/>
        <w:spacing w:before="160" w:after="100" w:afterAutospacing="1"/>
        <w:jc w:val="both"/>
        <w:rPr>
          <w:rFonts w:ascii="Mulish" w:hAnsi="Mulish"/>
        </w:rPr>
      </w:pPr>
      <w:r w:rsidRPr="000C2E06">
        <w:rPr>
          <w:rFonts w:ascii="Mulish" w:hAnsi="Mulish"/>
        </w:rPr>
        <w:t>Budowanie świadomości w tym obszarze jest niezwykle ważne, ponieważ chrapanie wciąż bywa traktowane jako coś błahego lub wstydliwego, a tymczasem może być jednym z głównych objawów poważnych zaburzeń oddychania podczas snu.</w:t>
      </w:r>
    </w:p>
    <w:p w14:paraId="2C029EC0" w14:textId="77777777" w:rsidR="00DC00C3" w:rsidRDefault="00DC00C3" w:rsidP="00310962">
      <w:pPr>
        <w:pStyle w:val="Tekstkomentarza"/>
        <w:spacing w:before="160" w:after="100" w:afterAutospacing="1"/>
        <w:jc w:val="both"/>
        <w:rPr>
          <w:rFonts w:ascii="Mulish" w:hAnsi="Mulish"/>
        </w:rPr>
      </w:pPr>
      <w:r w:rsidRPr="000C2E06">
        <w:rPr>
          <w:rFonts w:ascii="Mulish" w:hAnsi="Mulish"/>
        </w:rPr>
        <w:t>To dobry moment, aby spojrzeć na chrapanie nie przez pryzmat niedogodności, lecz sygnału wysyłanego przez organizm. Zwłaszcza gdy jest przewlekłe, głośne i towarzyszą mu inne objawy. Chrapiące osoby są bowiem narażone na obturacyjny bezdech senny (OBS), który wpływa nie tylko na jakość snu, ale też na komfort funkcjonowania każdego dnia oraz na ogólny stan zdrowia.</w:t>
      </w:r>
    </w:p>
    <w:p w14:paraId="7B90EF08" w14:textId="77777777" w:rsidR="00DC00C3" w:rsidRPr="000C2E06" w:rsidRDefault="00DC00C3" w:rsidP="00310962">
      <w:pPr>
        <w:pStyle w:val="Tekstkomentarza"/>
        <w:spacing w:after="0"/>
        <w:jc w:val="both"/>
        <w:rPr>
          <w:rFonts w:ascii="Mulish" w:hAnsi="Mulish"/>
        </w:rPr>
      </w:pPr>
    </w:p>
    <w:p w14:paraId="022F0A75" w14:textId="77777777" w:rsidR="00DC00C3" w:rsidRDefault="00DC00C3" w:rsidP="00310962">
      <w:pPr>
        <w:spacing w:before="0" w:after="100" w:afterAutospacing="1" w:line="240" w:lineRule="auto"/>
        <w:ind w:left="0"/>
        <w:rPr>
          <w:b/>
          <w:bCs/>
          <w:color w:val="17406D" w:themeColor="text2"/>
        </w:rPr>
      </w:pPr>
      <w:r w:rsidRPr="000C2E06">
        <w:rPr>
          <w:b/>
          <w:bCs/>
          <w:color w:val="17406D" w:themeColor="text2"/>
        </w:rPr>
        <w:t xml:space="preserve">Zdrowy sen jako element </w:t>
      </w:r>
      <w:proofErr w:type="spellStart"/>
      <w:r w:rsidRPr="000C2E06">
        <w:rPr>
          <w:b/>
          <w:bCs/>
          <w:color w:val="17406D" w:themeColor="text2"/>
        </w:rPr>
        <w:t>longevity</w:t>
      </w:r>
      <w:proofErr w:type="spellEnd"/>
      <w:r w:rsidRPr="000C2E06">
        <w:rPr>
          <w:b/>
          <w:bCs/>
          <w:color w:val="17406D" w:themeColor="text2"/>
        </w:rPr>
        <w:t xml:space="preserve"> – świadomość to pierwszy krok</w:t>
      </w:r>
    </w:p>
    <w:p w14:paraId="61B0EA6A" w14:textId="77777777" w:rsidR="00DC00C3" w:rsidRDefault="00DC00C3" w:rsidP="00310962">
      <w:pPr>
        <w:spacing w:after="100" w:afterAutospacing="1" w:line="240" w:lineRule="auto"/>
        <w:ind w:left="0" w:right="0"/>
        <w:rPr>
          <w:sz w:val="20"/>
        </w:rPr>
      </w:pPr>
      <w:r w:rsidRPr="000C2E06">
        <w:rPr>
          <w:sz w:val="20"/>
        </w:rPr>
        <w:t>Współcześnie coraz więcej osób świadomie dba o swoje zdrowie</w:t>
      </w:r>
      <w:r>
        <w:rPr>
          <w:sz w:val="20"/>
        </w:rPr>
        <w:t xml:space="preserve">, </w:t>
      </w:r>
      <w:r w:rsidRPr="000C2E06">
        <w:rPr>
          <w:sz w:val="20"/>
        </w:rPr>
        <w:t xml:space="preserve">zwraca uwagę na dietę, aktywność fizyczną, kondycję psychiczną oraz korzysta z nowoczesnej opieki medycznej. W efekcie żyjemy coraz dłużej, ale jednocześnie rosną nasze oczekiwania wobec jakości życia. Liczy się nie tylko jego długość, lecz także dobre samopoczucie, sprawność, koncentracja i satysfakcja z codziennego funkcjonowania. To podejście wpisuje się w </w:t>
      </w:r>
      <w:r w:rsidRPr="00ED58FB">
        <w:rPr>
          <w:b/>
          <w:bCs/>
          <w:sz w:val="20"/>
        </w:rPr>
        <w:t xml:space="preserve">ideę </w:t>
      </w:r>
      <w:proofErr w:type="spellStart"/>
      <w:r w:rsidRPr="00ED58FB">
        <w:rPr>
          <w:b/>
          <w:bCs/>
          <w:sz w:val="20"/>
        </w:rPr>
        <w:t>longevity</w:t>
      </w:r>
      <w:proofErr w:type="spellEnd"/>
      <w:r w:rsidRPr="00ED58FB">
        <w:rPr>
          <w:b/>
          <w:bCs/>
          <w:sz w:val="20"/>
        </w:rPr>
        <w:t xml:space="preserve"> — dążenie nie tylko do wydłużania życia, ale do zachowania zdrowia, samodzielności i dobrej formy przez długie lata</w:t>
      </w:r>
      <w:r w:rsidRPr="000C2E06">
        <w:rPr>
          <w:sz w:val="20"/>
        </w:rPr>
        <w:t>.</w:t>
      </w:r>
    </w:p>
    <w:p w14:paraId="5B1DE263" w14:textId="77777777" w:rsidR="00DC00C3" w:rsidRDefault="00DC00C3" w:rsidP="00310962">
      <w:pPr>
        <w:spacing w:before="0" w:after="100" w:afterAutospacing="1" w:line="240" w:lineRule="auto"/>
        <w:ind w:left="0" w:right="0"/>
        <w:rPr>
          <w:sz w:val="20"/>
        </w:rPr>
      </w:pPr>
      <w:r w:rsidRPr="000C2E06">
        <w:rPr>
          <w:sz w:val="20"/>
        </w:rPr>
        <w:t>Jednym z kluczowych filarów tak rozumianego zdrowia jest sen. To właśnie podczas nocnej regeneracji organizm odzyskuje witalność, a prawidłowy wypoczynek wpływa na kondycję serca, pracę mózgu, metabolizm oraz odporność. Dlatego tak istotne jest, by nie lekceważyć objawów mogących świadczyć o jego zaburzeniach. Przewlekłe i głośne chrapanie powinno skłonić do konsultacji z lekarzem, ponieważ może być objawem obturacyjnego bezdechu sennego — schorzenia prowadzącego do poważnych konsekwencji zdrowotnych.</w:t>
      </w:r>
    </w:p>
    <w:p w14:paraId="2482E6CE" w14:textId="77777777" w:rsidR="00DC00C3" w:rsidRDefault="00DC00C3" w:rsidP="00310962">
      <w:pPr>
        <w:spacing w:before="0" w:after="100" w:afterAutospacing="1" w:line="240" w:lineRule="auto"/>
        <w:ind w:left="0" w:right="0"/>
        <w:rPr>
          <w:b/>
          <w:bCs/>
          <w:color w:val="17406D" w:themeColor="text2"/>
        </w:rPr>
      </w:pPr>
      <w:r w:rsidRPr="000C2E06">
        <w:rPr>
          <w:b/>
          <w:bCs/>
          <w:color w:val="17406D" w:themeColor="text2"/>
        </w:rPr>
        <w:t>Kiedy chrapanie powinno zaniepokoić?</w:t>
      </w:r>
    </w:p>
    <w:p w14:paraId="4CDD2375" w14:textId="77777777" w:rsidR="00DC00C3" w:rsidRPr="00540909" w:rsidRDefault="00DC00C3" w:rsidP="00310962">
      <w:pPr>
        <w:spacing w:before="0" w:after="100" w:afterAutospacing="1" w:line="240" w:lineRule="auto"/>
        <w:ind w:left="0" w:right="0"/>
        <w:rPr>
          <w:sz w:val="20"/>
        </w:rPr>
      </w:pPr>
      <w:r>
        <w:rPr>
          <w:sz w:val="20"/>
        </w:rPr>
        <w:t>„</w:t>
      </w:r>
      <w:r w:rsidRPr="00540909">
        <w:rPr>
          <w:sz w:val="20"/>
        </w:rPr>
        <w:t xml:space="preserve">Chrapanie jest najczęstszym objawem, który skłania do podejrzenia u pacjenta obturacyjnego bezdechu sennego. </w:t>
      </w:r>
      <w:r w:rsidRPr="007C7E45">
        <w:rPr>
          <w:b/>
          <w:bCs/>
          <w:sz w:val="20"/>
        </w:rPr>
        <w:t>Należy jednak podkreślić, że nie każde chrapanie oznacza tę chorobę.</w:t>
      </w:r>
      <w:r w:rsidRPr="00540909">
        <w:rPr>
          <w:sz w:val="20"/>
        </w:rPr>
        <w:t xml:space="preserve"> Wiele osób chrapie – zwłaszcza w sposób rytmiczny i niezbyt głośny – nie doświadczając przy tym zaburzeń oddychania podczas snu.</w:t>
      </w:r>
    </w:p>
    <w:p w14:paraId="5AA6294D" w14:textId="46188AD9" w:rsidR="00DC00C3" w:rsidRDefault="00DC00C3" w:rsidP="00B7671C">
      <w:pPr>
        <w:spacing w:before="0" w:after="240" w:line="240" w:lineRule="auto"/>
        <w:ind w:left="0" w:right="0"/>
        <w:rPr>
          <w:sz w:val="20"/>
        </w:rPr>
      </w:pPr>
      <w:r w:rsidRPr="00540909">
        <w:rPr>
          <w:sz w:val="20"/>
        </w:rPr>
        <w:t>Na obturacyjny bezdech senny częściej narażone są osoby chrapiące głośno, u których występują przerwy w oddychaniu w trakcie snu. Często to partnerzy jako pierwsi zauważają niepokojące objawy – relacjonują, że oddech chorego nagle się urywa, a chrapanie w tym momencie ustaje. Są to bardzo istotne symptomy, które mogą świadczyć o poważnym schorzeniu, jakim jest obturacyjny bezdech senny</w:t>
      </w:r>
      <w:r>
        <w:rPr>
          <w:sz w:val="20"/>
        </w:rPr>
        <w:t>” – wyjaśnia p</w:t>
      </w:r>
      <w:r w:rsidR="00310962">
        <w:rPr>
          <w:sz w:val="20"/>
        </w:rPr>
        <w:t>u</w:t>
      </w:r>
      <w:r>
        <w:rPr>
          <w:sz w:val="20"/>
        </w:rPr>
        <w:t>lmonolog ze Szpitala Carolina, dr n. med. Michał Bednarek.</w:t>
      </w:r>
    </w:p>
    <w:p w14:paraId="338B5B18" w14:textId="35485223" w:rsidR="00DC00C3" w:rsidRPr="004946BC" w:rsidRDefault="00DC00C3" w:rsidP="000029C8">
      <w:pPr>
        <w:spacing w:before="0" w:after="100" w:afterAutospacing="1" w:line="240" w:lineRule="auto"/>
        <w:ind w:left="0" w:right="0"/>
        <w:rPr>
          <w:rFonts w:eastAsia="Times New Roman" w:cs="Times New Roman"/>
          <w:sz w:val="20"/>
          <w:lang w:eastAsia="pl-PL"/>
        </w:rPr>
      </w:pPr>
      <w:r>
        <w:rPr>
          <w:rFonts w:eastAsia="Times New Roman" w:cs="Times New Roman"/>
          <w:sz w:val="20"/>
          <w:lang w:eastAsia="pl-PL"/>
        </w:rPr>
        <w:t>Inne o</w:t>
      </w:r>
      <w:r w:rsidRPr="00F41ECA">
        <w:rPr>
          <w:rFonts w:eastAsia="Times New Roman" w:cs="Times New Roman"/>
          <w:sz w:val="20"/>
          <w:lang w:eastAsia="pl-PL"/>
        </w:rPr>
        <w:t>bjawy, które nie powinny być ignorowane</w:t>
      </w:r>
      <w:r>
        <w:rPr>
          <w:rFonts w:eastAsia="Times New Roman" w:cs="Times New Roman"/>
          <w:sz w:val="20"/>
          <w:lang w:eastAsia="pl-PL"/>
        </w:rPr>
        <w:t xml:space="preserve"> i mogą świadczyć o obturacyjnym bezdechu sennym</w:t>
      </w:r>
      <w:r w:rsidRPr="00F41ECA">
        <w:rPr>
          <w:rFonts w:eastAsia="Times New Roman" w:cs="Times New Roman"/>
          <w:sz w:val="20"/>
          <w:lang w:eastAsia="pl-PL"/>
        </w:rPr>
        <w:t>, to</w:t>
      </w:r>
      <w:r>
        <w:rPr>
          <w:rFonts w:eastAsia="Times New Roman" w:cs="Times New Roman"/>
          <w:sz w:val="20"/>
          <w:lang w:eastAsia="pl-PL"/>
        </w:rPr>
        <w:t xml:space="preserve">: </w:t>
      </w:r>
      <w:r w:rsidRPr="004946BC">
        <w:rPr>
          <w:rFonts w:eastAsia="Times New Roman" w:cs="Times New Roman"/>
          <w:sz w:val="20"/>
          <w:lang w:eastAsia="pl-PL"/>
        </w:rPr>
        <w:t>zmęczenie i senność w ciągu dnia, poranne bóle głowy, problemy z koncentracją i pamięcią, spadek libido,</w:t>
      </w:r>
      <w:r>
        <w:rPr>
          <w:rFonts w:eastAsia="Times New Roman" w:cs="Times New Roman"/>
          <w:sz w:val="20"/>
          <w:lang w:eastAsia="pl-PL"/>
        </w:rPr>
        <w:t xml:space="preserve"> </w:t>
      </w:r>
      <w:r w:rsidRPr="004946BC">
        <w:rPr>
          <w:rFonts w:eastAsia="Times New Roman" w:cs="Times New Roman"/>
          <w:sz w:val="20"/>
          <w:lang w:eastAsia="pl-PL"/>
        </w:rPr>
        <w:t>spadek wydolności fizycznej,</w:t>
      </w:r>
      <w:r>
        <w:rPr>
          <w:rFonts w:eastAsia="Times New Roman" w:cs="Times New Roman"/>
          <w:sz w:val="20"/>
          <w:lang w:eastAsia="pl-PL"/>
        </w:rPr>
        <w:t xml:space="preserve"> a </w:t>
      </w:r>
      <w:r w:rsidR="00E929F5">
        <w:rPr>
          <w:rFonts w:eastAsia="Times New Roman" w:cs="Times New Roman"/>
          <w:sz w:val="20"/>
          <w:lang w:eastAsia="pl-PL"/>
        </w:rPr>
        <w:t xml:space="preserve">także obniżony nastrój.  </w:t>
      </w:r>
    </w:p>
    <w:p w14:paraId="043285AF" w14:textId="77777777" w:rsidR="00DC00C3" w:rsidRDefault="00DC00C3" w:rsidP="009067D7">
      <w:pPr>
        <w:spacing w:before="0" w:after="240" w:line="240" w:lineRule="auto"/>
        <w:ind w:left="0" w:right="0"/>
        <w:rPr>
          <w:rFonts w:eastAsia="Times New Roman" w:cs="Times New Roman"/>
          <w:sz w:val="20"/>
          <w:lang w:eastAsia="pl-PL"/>
        </w:rPr>
      </w:pPr>
      <w:r w:rsidRPr="00834D35">
        <w:rPr>
          <w:rFonts w:eastAsia="Times New Roman" w:cs="Times New Roman"/>
          <w:sz w:val="20"/>
          <w:lang w:eastAsia="pl-PL"/>
        </w:rPr>
        <w:lastRenderedPageBreak/>
        <w:t xml:space="preserve">Chociaż na pierwszy rzut oka </w:t>
      </w:r>
      <w:r>
        <w:rPr>
          <w:rFonts w:eastAsia="Times New Roman" w:cs="Times New Roman"/>
          <w:sz w:val="20"/>
          <w:lang w:eastAsia="pl-PL"/>
        </w:rPr>
        <w:t xml:space="preserve">symptomy te </w:t>
      </w:r>
      <w:r w:rsidRPr="00834D35">
        <w:rPr>
          <w:rFonts w:eastAsia="Times New Roman" w:cs="Times New Roman"/>
          <w:sz w:val="20"/>
          <w:lang w:eastAsia="pl-PL"/>
        </w:rPr>
        <w:t>mogą wydawać się jedynie uciążliwe</w:t>
      </w:r>
      <w:r>
        <w:rPr>
          <w:rFonts w:eastAsia="Times New Roman" w:cs="Times New Roman"/>
          <w:sz w:val="20"/>
          <w:lang w:eastAsia="pl-PL"/>
        </w:rPr>
        <w:t xml:space="preserve">, </w:t>
      </w:r>
      <w:r w:rsidRPr="00834D35">
        <w:rPr>
          <w:rFonts w:eastAsia="Times New Roman" w:cs="Times New Roman"/>
          <w:sz w:val="20"/>
          <w:lang w:eastAsia="pl-PL"/>
        </w:rPr>
        <w:t>w rzeczywistości sygnalizują zaburzenia, które z czasem mogą prowadzić do poważnych problemów zdrowotnych, w tym nadciśnienia, chorób sercowo-naczyniowych, a nawet udaru mózgu</w:t>
      </w:r>
      <w:r>
        <w:rPr>
          <w:rFonts w:eastAsia="Times New Roman" w:cs="Times New Roman"/>
          <w:sz w:val="20"/>
          <w:lang w:eastAsia="pl-PL"/>
        </w:rPr>
        <w:t>,</w:t>
      </w:r>
      <w:r w:rsidRPr="00834D35">
        <w:rPr>
          <w:rFonts w:eastAsia="Times New Roman" w:cs="Times New Roman"/>
          <w:sz w:val="20"/>
          <w:lang w:eastAsia="pl-PL"/>
        </w:rPr>
        <w:t xml:space="preserve"> zawału serca</w:t>
      </w:r>
      <w:r>
        <w:rPr>
          <w:rFonts w:eastAsia="Times New Roman" w:cs="Times New Roman"/>
          <w:sz w:val="20"/>
          <w:lang w:eastAsia="pl-PL"/>
        </w:rPr>
        <w:t xml:space="preserve"> czy depresji.</w:t>
      </w:r>
    </w:p>
    <w:p w14:paraId="213F3583" w14:textId="77777777" w:rsidR="00DC00C3" w:rsidRDefault="00DC00C3" w:rsidP="009067D7">
      <w:pPr>
        <w:spacing w:before="0" w:after="240" w:line="240" w:lineRule="auto"/>
        <w:ind w:left="0" w:right="0"/>
        <w:rPr>
          <w:rFonts w:eastAsia="Times New Roman" w:cs="Times New Roman"/>
          <w:b/>
          <w:bCs/>
          <w:color w:val="002060"/>
          <w:lang w:eastAsia="pl-PL"/>
        </w:rPr>
      </w:pPr>
      <w:r w:rsidRPr="00F41ECA">
        <w:rPr>
          <w:rFonts w:eastAsia="Times New Roman" w:cs="Times New Roman"/>
          <w:b/>
          <w:bCs/>
          <w:color w:val="002060"/>
          <w:lang w:eastAsia="pl-PL"/>
        </w:rPr>
        <w:t xml:space="preserve">Obturacyjny bezdech senny – </w:t>
      </w:r>
      <w:r w:rsidRPr="009A4AA3">
        <w:rPr>
          <w:rFonts w:eastAsia="Times New Roman" w:cs="Times New Roman"/>
          <w:b/>
          <w:bCs/>
          <w:color w:val="002060"/>
          <w:lang w:eastAsia="pl-PL"/>
        </w:rPr>
        <w:t>cichy złodziej energii</w:t>
      </w:r>
      <w:r>
        <w:rPr>
          <w:rFonts w:eastAsia="Times New Roman" w:cs="Times New Roman"/>
          <w:b/>
          <w:bCs/>
          <w:color w:val="002060"/>
          <w:lang w:eastAsia="pl-PL"/>
        </w:rPr>
        <w:t xml:space="preserve"> i zdrowia</w:t>
      </w:r>
    </w:p>
    <w:p w14:paraId="10F49924" w14:textId="77777777" w:rsidR="00DC00C3" w:rsidRPr="00834D35" w:rsidRDefault="00DC00C3" w:rsidP="000029C8">
      <w:pPr>
        <w:spacing w:before="0" w:after="100" w:afterAutospacing="1" w:line="240" w:lineRule="auto"/>
        <w:ind w:left="0" w:right="0"/>
        <w:rPr>
          <w:rFonts w:eastAsia="Times New Roman" w:cs="Times New Roman"/>
          <w:sz w:val="20"/>
          <w:lang w:eastAsia="pl-PL"/>
        </w:rPr>
      </w:pPr>
      <w:r w:rsidRPr="00F41ECA">
        <w:rPr>
          <w:rFonts w:eastAsia="Times New Roman" w:cs="Times New Roman"/>
          <w:sz w:val="20"/>
          <w:lang w:eastAsia="pl-PL"/>
        </w:rPr>
        <w:t xml:space="preserve">OBS to okresowe zatrzymanie przepływu powietrza przez drogi oddechowe spowodowane zapadaniem się miękkich tkanek gardła. Bezdechy mogą powtarzać się </w:t>
      </w:r>
      <w:r w:rsidRPr="00834D35">
        <w:rPr>
          <w:rFonts w:eastAsia="Times New Roman" w:cs="Times New Roman"/>
          <w:sz w:val="20"/>
          <w:lang w:eastAsia="pl-PL"/>
        </w:rPr>
        <w:t xml:space="preserve">nawet </w:t>
      </w:r>
      <w:r w:rsidRPr="00F41ECA">
        <w:rPr>
          <w:rFonts w:eastAsia="Times New Roman" w:cs="Times New Roman"/>
          <w:sz w:val="20"/>
          <w:lang w:eastAsia="pl-PL"/>
        </w:rPr>
        <w:t>kilkaset razy w ciągu nocy</w:t>
      </w:r>
      <w:r w:rsidRPr="00834D35">
        <w:rPr>
          <w:rFonts w:eastAsia="Times New Roman" w:cs="Times New Roman"/>
          <w:sz w:val="20"/>
          <w:lang w:eastAsia="pl-PL"/>
        </w:rPr>
        <w:t xml:space="preserve">. Skutkiem jest </w:t>
      </w:r>
      <w:r w:rsidRPr="00F41ECA">
        <w:rPr>
          <w:rFonts w:eastAsia="Times New Roman" w:cs="Times New Roman"/>
          <w:sz w:val="20"/>
          <w:lang w:eastAsia="pl-PL"/>
        </w:rPr>
        <w:t>niedotlenienie organizmu, przewlekłe zmęczenie i problemy z regeneracją</w:t>
      </w:r>
      <w:r w:rsidRPr="00834D35">
        <w:rPr>
          <w:rFonts w:eastAsia="Times New Roman" w:cs="Times New Roman"/>
          <w:sz w:val="20"/>
          <w:lang w:eastAsia="pl-PL"/>
        </w:rPr>
        <w:t>.</w:t>
      </w:r>
    </w:p>
    <w:p w14:paraId="12A3B68C" w14:textId="77777777" w:rsidR="00DC00C3" w:rsidRPr="00834D35" w:rsidRDefault="00DC00C3" w:rsidP="000029C8">
      <w:pPr>
        <w:spacing w:before="0" w:after="100" w:afterAutospacing="1" w:line="240" w:lineRule="auto"/>
        <w:ind w:left="0" w:right="0"/>
        <w:rPr>
          <w:rFonts w:eastAsia="Times New Roman" w:cs="Times New Roman"/>
          <w:sz w:val="20"/>
          <w:lang w:eastAsia="pl-PL"/>
        </w:rPr>
      </w:pPr>
      <w:r w:rsidRPr="00834D35">
        <w:rPr>
          <w:rFonts w:eastAsia="Times New Roman" w:cs="Times New Roman"/>
          <w:sz w:val="20"/>
          <w:lang w:eastAsia="pl-PL"/>
        </w:rPr>
        <w:t>„Obturacyjny bezdech senny definiowany jest jako okresowy zanik przepływu powietrza przez drogi oddechowe w czasie snu w wyniku zablokowania górnych dróg oddechowych. Niedotlenienie wybudza nas ze snu, przerywając na krótko jego cykl. Najczęściej bezdech senny występuje w fazie pierwszej, drugiej oraz w fazie REM. Z tego względu ludzie często nie pamiętają wybudzeń, przez co nawet nie są świadomi, że przestają oddychać. Należy wspomnieć, że im bardziej nasilony jest bezdech senny, tym częściej dochodzi do przerw w trakcie snu, a to niesie za sobą poważne konsekwencje” – tłumaczy</w:t>
      </w:r>
      <w:r>
        <w:rPr>
          <w:rFonts w:eastAsia="Times New Roman" w:cs="Times New Roman"/>
          <w:sz w:val="20"/>
          <w:lang w:eastAsia="pl-PL"/>
        </w:rPr>
        <w:t xml:space="preserve"> dr n. med. Krzysztof Byśkiniewicz, pulmonolog ze Szpitala Carolina.</w:t>
      </w:r>
    </w:p>
    <w:p w14:paraId="2D9EE2BD" w14:textId="77777777" w:rsidR="00DC00C3" w:rsidRPr="00F41ECA" w:rsidRDefault="00DC00C3" w:rsidP="000029C8">
      <w:pPr>
        <w:spacing w:before="0" w:after="100" w:afterAutospacing="1" w:line="240" w:lineRule="auto"/>
        <w:ind w:left="0" w:right="0"/>
        <w:rPr>
          <w:rFonts w:eastAsia="Times New Roman" w:cs="Times New Roman"/>
          <w:sz w:val="24"/>
          <w:szCs w:val="24"/>
          <w:lang w:eastAsia="pl-PL"/>
        </w:rPr>
      </w:pPr>
      <w:r w:rsidRPr="00F41ECA">
        <w:rPr>
          <w:rFonts w:eastAsia="Times New Roman" w:cs="Times New Roman"/>
          <w:sz w:val="20"/>
          <w:lang w:eastAsia="pl-PL"/>
        </w:rPr>
        <w:t>Nieleczony OBS może skutkować szeregiem konsekwencji zdrowotnych</w:t>
      </w:r>
      <w:r w:rsidRPr="00834D35">
        <w:rPr>
          <w:rFonts w:eastAsia="Times New Roman" w:cs="Times New Roman"/>
          <w:sz w:val="20"/>
          <w:lang w:eastAsia="pl-PL"/>
        </w:rPr>
        <w:t>, d</w:t>
      </w:r>
      <w:r w:rsidRPr="00F41ECA">
        <w:rPr>
          <w:rFonts w:eastAsia="Times New Roman" w:cs="Times New Roman"/>
          <w:sz w:val="20"/>
          <w:lang w:eastAsia="pl-PL"/>
        </w:rPr>
        <w:t>latego wczesna diagnoza jest kluczowa dla zachowania komfortu życia i zdrowia.</w:t>
      </w:r>
    </w:p>
    <w:p w14:paraId="436D4A3F" w14:textId="77777777" w:rsidR="00DC00C3" w:rsidRDefault="00DC00C3" w:rsidP="000029C8">
      <w:pPr>
        <w:spacing w:before="0" w:after="100" w:afterAutospacing="1" w:line="240" w:lineRule="auto"/>
        <w:ind w:left="0" w:right="0"/>
        <w:rPr>
          <w:rFonts w:eastAsia="Times New Roman" w:cs="Times New Roman"/>
          <w:b/>
          <w:bCs/>
          <w:color w:val="002060"/>
          <w:lang w:eastAsia="pl-PL"/>
        </w:rPr>
      </w:pPr>
      <w:r w:rsidRPr="009A4AA3">
        <w:rPr>
          <w:rFonts w:eastAsia="Times New Roman" w:cs="Times New Roman"/>
          <w:b/>
          <w:bCs/>
          <w:color w:val="002060"/>
          <w:lang w:eastAsia="pl-PL"/>
        </w:rPr>
        <w:t xml:space="preserve">Od objawów do diagnozy – jak rozpoznać </w:t>
      </w:r>
      <w:r>
        <w:rPr>
          <w:rFonts w:eastAsia="Times New Roman" w:cs="Times New Roman"/>
          <w:b/>
          <w:bCs/>
          <w:color w:val="002060"/>
          <w:lang w:eastAsia="pl-PL"/>
        </w:rPr>
        <w:t xml:space="preserve">obturacyjny </w:t>
      </w:r>
      <w:r w:rsidRPr="009A4AA3">
        <w:rPr>
          <w:rFonts w:eastAsia="Times New Roman" w:cs="Times New Roman"/>
          <w:b/>
          <w:bCs/>
          <w:color w:val="002060"/>
          <w:lang w:eastAsia="pl-PL"/>
        </w:rPr>
        <w:t>bezdech senny</w:t>
      </w:r>
      <w:r>
        <w:rPr>
          <w:rFonts w:eastAsia="Times New Roman" w:cs="Times New Roman"/>
          <w:b/>
          <w:bCs/>
          <w:color w:val="002060"/>
          <w:lang w:eastAsia="pl-PL"/>
        </w:rPr>
        <w:t xml:space="preserve"> (OBS)</w:t>
      </w:r>
    </w:p>
    <w:p w14:paraId="52C627B4" w14:textId="77777777" w:rsidR="00DC00C3" w:rsidRDefault="00DC00C3" w:rsidP="000029C8">
      <w:pPr>
        <w:spacing w:before="0" w:after="100" w:afterAutospacing="1" w:line="240" w:lineRule="auto"/>
        <w:ind w:left="0" w:right="0"/>
        <w:rPr>
          <w:sz w:val="20"/>
        </w:rPr>
      </w:pPr>
      <w:r>
        <w:rPr>
          <w:sz w:val="20"/>
        </w:rPr>
        <w:t>Pierwszym etapem diagnostyki jest konsultacja lekarska</w:t>
      </w:r>
      <w:r w:rsidRPr="00B21A86">
        <w:rPr>
          <w:sz w:val="20"/>
        </w:rPr>
        <w:t xml:space="preserve">, podczas której </w:t>
      </w:r>
      <w:r>
        <w:rPr>
          <w:sz w:val="20"/>
        </w:rPr>
        <w:t xml:space="preserve">lekarz </w:t>
      </w:r>
      <w:r w:rsidRPr="00B21A86">
        <w:rPr>
          <w:sz w:val="20"/>
        </w:rPr>
        <w:t>przeprowadz</w:t>
      </w:r>
      <w:r>
        <w:rPr>
          <w:sz w:val="20"/>
        </w:rPr>
        <w:t>a</w:t>
      </w:r>
      <w:r w:rsidRPr="00B21A86">
        <w:rPr>
          <w:sz w:val="20"/>
        </w:rPr>
        <w:t xml:space="preserve"> szczegółowy wywiad</w:t>
      </w:r>
      <w:r>
        <w:rPr>
          <w:sz w:val="20"/>
        </w:rPr>
        <w:t xml:space="preserve"> i zleca wykonanie badań.</w:t>
      </w:r>
    </w:p>
    <w:p w14:paraId="7F526DA5" w14:textId="697FFA3B" w:rsidR="00DC00C3" w:rsidRDefault="00DC00C3" w:rsidP="007C7E45">
      <w:pPr>
        <w:spacing w:before="0" w:after="0" w:line="240" w:lineRule="auto"/>
        <w:ind w:left="0" w:right="0"/>
        <w:rPr>
          <w:rFonts w:eastAsia="Times New Roman" w:cs="Times New Roman"/>
          <w:sz w:val="20"/>
          <w:lang w:eastAsia="pl-PL"/>
        </w:rPr>
      </w:pPr>
      <w:r w:rsidRPr="00C94D26">
        <w:rPr>
          <w:rFonts w:eastAsia="Times New Roman" w:cs="Times New Roman"/>
          <w:sz w:val="20"/>
          <w:lang w:eastAsia="pl-PL"/>
        </w:rPr>
        <w:t>Podstawowymi są</w:t>
      </w:r>
      <w:r w:rsidR="007C7E45">
        <w:rPr>
          <w:rFonts w:eastAsia="Times New Roman" w:cs="Times New Roman"/>
          <w:sz w:val="20"/>
          <w:lang w:eastAsia="pl-PL"/>
        </w:rPr>
        <w:t xml:space="preserve"> </w:t>
      </w:r>
      <w:r w:rsidRPr="00F41ECA">
        <w:rPr>
          <w:rFonts w:eastAsia="Times New Roman" w:cs="Times New Roman"/>
          <w:b/>
          <w:bCs/>
          <w:sz w:val="20"/>
          <w:lang w:eastAsia="pl-PL"/>
        </w:rPr>
        <w:t>polisomnografia</w:t>
      </w:r>
      <w:r w:rsidRPr="00F41ECA">
        <w:rPr>
          <w:rFonts w:eastAsia="Times New Roman" w:cs="Times New Roman"/>
          <w:sz w:val="20"/>
          <w:lang w:eastAsia="pl-PL"/>
        </w:rPr>
        <w:t xml:space="preserve"> </w:t>
      </w:r>
      <w:r w:rsidRPr="00B21A86">
        <w:rPr>
          <w:rFonts w:eastAsia="Times New Roman" w:cs="Times New Roman"/>
          <w:sz w:val="20"/>
          <w:lang w:eastAsia="pl-PL"/>
        </w:rPr>
        <w:t xml:space="preserve">wykonywana </w:t>
      </w:r>
      <w:r w:rsidRPr="00F41ECA">
        <w:rPr>
          <w:rFonts w:eastAsia="Times New Roman" w:cs="Times New Roman"/>
          <w:sz w:val="20"/>
          <w:lang w:eastAsia="pl-PL"/>
        </w:rPr>
        <w:t xml:space="preserve">w warunkach szpitalnych lub </w:t>
      </w:r>
      <w:r w:rsidRPr="00F41ECA">
        <w:rPr>
          <w:rFonts w:eastAsia="Times New Roman" w:cs="Times New Roman"/>
          <w:b/>
          <w:bCs/>
          <w:sz w:val="20"/>
          <w:lang w:eastAsia="pl-PL"/>
        </w:rPr>
        <w:t>poligrafia</w:t>
      </w:r>
      <w:r w:rsidRPr="00F41ECA">
        <w:rPr>
          <w:rFonts w:eastAsia="Times New Roman" w:cs="Times New Roman"/>
          <w:sz w:val="20"/>
          <w:lang w:eastAsia="pl-PL"/>
        </w:rPr>
        <w:t xml:space="preserve"> w domu – pozwalające ocenić funkcjonowanie organizmu podczas snu, w tym oddychanie, pracę serca, poziom tlenu we krwi oraz reakcje fizjologiczne.</w:t>
      </w:r>
    </w:p>
    <w:p w14:paraId="040F064B" w14:textId="77777777" w:rsidR="007C7E45" w:rsidRPr="00B21A86" w:rsidRDefault="007C7E45" w:rsidP="007C7E45">
      <w:pPr>
        <w:spacing w:before="0" w:after="0" w:line="240" w:lineRule="auto"/>
        <w:ind w:left="0" w:right="0"/>
        <w:rPr>
          <w:rFonts w:eastAsia="Times New Roman" w:cs="Times New Roman"/>
          <w:sz w:val="20"/>
          <w:lang w:eastAsia="pl-PL"/>
        </w:rPr>
      </w:pPr>
    </w:p>
    <w:p w14:paraId="18454AD4" w14:textId="77777777" w:rsidR="00DC00C3" w:rsidRDefault="00DC00C3" w:rsidP="009067D7">
      <w:pPr>
        <w:spacing w:before="0" w:after="100" w:afterAutospacing="1" w:line="240" w:lineRule="auto"/>
        <w:ind w:left="0" w:right="0"/>
        <w:rPr>
          <w:rFonts w:eastAsia="Arial" w:cs="Times New Roman"/>
          <w:b/>
          <w:bCs/>
          <w:color w:val="002060"/>
          <w:lang w:eastAsia="pl-PL"/>
        </w:rPr>
      </w:pPr>
      <w:r w:rsidRPr="009A4AA3">
        <w:rPr>
          <w:rFonts w:eastAsia="Arial" w:cs="Times New Roman"/>
          <w:b/>
          <w:bCs/>
          <w:color w:val="002060"/>
          <w:lang w:eastAsia="pl-PL"/>
        </w:rPr>
        <w:t>P</w:t>
      </w:r>
      <w:r>
        <w:rPr>
          <w:rFonts w:eastAsia="Arial" w:cs="Times New Roman"/>
          <w:b/>
          <w:bCs/>
          <w:color w:val="002060"/>
          <w:lang w:eastAsia="pl-PL"/>
        </w:rPr>
        <w:t xml:space="preserve">oligrafia </w:t>
      </w:r>
      <w:r w:rsidRPr="009A4AA3">
        <w:rPr>
          <w:rFonts w:eastAsia="Arial" w:cs="Times New Roman"/>
          <w:b/>
          <w:bCs/>
          <w:color w:val="002060"/>
          <w:lang w:eastAsia="pl-PL"/>
        </w:rPr>
        <w:t>czy poli</w:t>
      </w:r>
      <w:r>
        <w:rPr>
          <w:rFonts w:eastAsia="Arial" w:cs="Times New Roman"/>
          <w:b/>
          <w:bCs/>
          <w:color w:val="002060"/>
          <w:lang w:eastAsia="pl-PL"/>
        </w:rPr>
        <w:t>somnografia</w:t>
      </w:r>
      <w:r w:rsidRPr="009A4AA3">
        <w:rPr>
          <w:rFonts w:eastAsia="Arial" w:cs="Times New Roman"/>
          <w:b/>
          <w:bCs/>
          <w:color w:val="002060"/>
          <w:lang w:eastAsia="pl-PL"/>
        </w:rPr>
        <w:t xml:space="preserve"> – jakie badanie wybrać?</w:t>
      </w:r>
    </w:p>
    <w:p w14:paraId="35547278" w14:textId="77777777" w:rsidR="00DC00C3" w:rsidRPr="007C7E45" w:rsidRDefault="00DC00C3" w:rsidP="000029C8">
      <w:pPr>
        <w:spacing w:before="0" w:after="240" w:line="240" w:lineRule="auto"/>
        <w:ind w:left="0" w:right="0"/>
        <w:rPr>
          <w:sz w:val="20"/>
        </w:rPr>
      </w:pPr>
      <w:r w:rsidRPr="00B21A86">
        <w:rPr>
          <w:sz w:val="20"/>
        </w:rPr>
        <w:t>Choć nazwy tych badań bywają używane zamiennie i służą ocenie snu, w praktyce różnią się zakresem, dokładnością oraz wskazaniami do wykonania.</w:t>
      </w:r>
      <w:r>
        <w:rPr>
          <w:sz w:val="20"/>
        </w:rPr>
        <w:t xml:space="preserve"> </w:t>
      </w:r>
      <w:r w:rsidRPr="0035475A">
        <w:rPr>
          <w:sz w:val="20"/>
        </w:rPr>
        <w:t xml:space="preserve">Dobór odpowiedniego badania uzależniony jest od objawów zgłaszanych przez pacjenta oraz od podejrzeń klinicznych </w:t>
      </w:r>
      <w:r>
        <w:rPr>
          <w:sz w:val="20"/>
        </w:rPr>
        <w:t>postawionych</w:t>
      </w:r>
      <w:r w:rsidRPr="0035475A">
        <w:rPr>
          <w:sz w:val="20"/>
        </w:rPr>
        <w:t xml:space="preserve"> przez lekarza. Ostateczną decyzję w zakresie wyboru diagnostyki podejmuje </w:t>
      </w:r>
      <w:r w:rsidRPr="007C7E45">
        <w:rPr>
          <w:sz w:val="20"/>
        </w:rPr>
        <w:t>pulmonolog, kierując się indywidualną oceną stanu zdrowia chorego.</w:t>
      </w:r>
    </w:p>
    <w:p w14:paraId="03B83C11" w14:textId="77777777" w:rsidR="00DC00C3" w:rsidRDefault="00DC00C3" w:rsidP="000029C8">
      <w:pPr>
        <w:spacing w:before="0" w:after="240" w:line="240" w:lineRule="auto"/>
        <w:ind w:left="0" w:right="0"/>
        <w:rPr>
          <w:sz w:val="20"/>
        </w:rPr>
      </w:pPr>
      <w:r w:rsidRPr="007C7E45">
        <w:rPr>
          <w:sz w:val="20"/>
        </w:rPr>
        <w:t>„Badanie poligraficzne jest</w:t>
      </w:r>
      <w:r w:rsidRPr="0035475A">
        <w:rPr>
          <w:sz w:val="20"/>
        </w:rPr>
        <w:t xml:space="preserve"> szczególnie rekomendowane pacjentom z tzw. typowym obrazem klinicznym — najczęściej osobom z otyłością, u których występuje nadmierna senność w ciągu dnia, a także głośne chrapanie i epizody bezdechu obserwowane przez bliskich.</w:t>
      </w:r>
      <w:r>
        <w:rPr>
          <w:sz w:val="20"/>
        </w:rPr>
        <w:t xml:space="preserve"> </w:t>
      </w:r>
      <w:r w:rsidRPr="0035475A">
        <w:rPr>
          <w:sz w:val="20"/>
        </w:rPr>
        <w:t>W takich przypadkach diagnostyka z wykorzystaniem badania poligraficznego zazwyczaj okazuje się wystarczająca i pozwala na postawienie wiążącego rozpoznania.</w:t>
      </w:r>
    </w:p>
    <w:p w14:paraId="4DE4FCD1" w14:textId="069E23A8" w:rsidR="00DC00C3" w:rsidRDefault="00DC00C3" w:rsidP="000029C8">
      <w:pPr>
        <w:spacing w:before="0" w:after="240" w:line="240" w:lineRule="auto"/>
        <w:ind w:left="0" w:right="0"/>
        <w:rPr>
          <w:sz w:val="20"/>
        </w:rPr>
      </w:pPr>
      <w:r w:rsidRPr="00FE0207">
        <w:rPr>
          <w:sz w:val="20"/>
        </w:rPr>
        <w:t>Natomiast pacjentom, którzy mają mniej charakterystyczny wywiad, nie są otyli, zazwyczaj są młodsi</w:t>
      </w:r>
      <w:r>
        <w:rPr>
          <w:sz w:val="20"/>
        </w:rPr>
        <w:t>,</w:t>
      </w:r>
      <w:r w:rsidRPr="00FE0207">
        <w:rPr>
          <w:sz w:val="20"/>
        </w:rPr>
        <w:t xml:space="preserve"> albo mają inne współistniejące schorzenia, zwłaszcza neurologiczne – preferujemy wykonać </w:t>
      </w:r>
      <w:r w:rsidRPr="00540909">
        <w:rPr>
          <w:b/>
          <w:bCs/>
          <w:sz w:val="20"/>
        </w:rPr>
        <w:t>badanie polisomnograficzne</w:t>
      </w:r>
      <w:r w:rsidRPr="00FE0207">
        <w:rPr>
          <w:sz w:val="20"/>
        </w:rPr>
        <w:t>. To badanie jest dużo bardziej dokładne i pozwala rozróżnić oprócz bezdechów także inne problemy zdrowotne</w:t>
      </w:r>
      <w:r>
        <w:rPr>
          <w:sz w:val="20"/>
        </w:rPr>
        <w:t>,</w:t>
      </w:r>
      <w:r w:rsidRPr="00FE0207">
        <w:rPr>
          <w:sz w:val="20"/>
        </w:rPr>
        <w:t xml:space="preserve"> m.in.: parasomni</w:t>
      </w:r>
      <w:r w:rsidR="00560E40">
        <w:rPr>
          <w:sz w:val="20"/>
        </w:rPr>
        <w:t>e</w:t>
      </w:r>
      <w:r w:rsidRPr="00FE0207">
        <w:rPr>
          <w:sz w:val="20"/>
        </w:rPr>
        <w:t>, zaburzenia neurologiczne takie jak narkolepsj</w:t>
      </w:r>
      <w:r w:rsidR="00560E40">
        <w:rPr>
          <w:sz w:val="20"/>
        </w:rPr>
        <w:t>a</w:t>
      </w:r>
      <w:r w:rsidRPr="00FE0207">
        <w:rPr>
          <w:sz w:val="20"/>
        </w:rPr>
        <w:t>, czy inne schorzenia dotyczące rytmu snu i czuwania</w:t>
      </w:r>
      <w:r>
        <w:rPr>
          <w:sz w:val="20"/>
        </w:rPr>
        <w:t>” – dodaje dr n. med. Michał Bednarek.</w:t>
      </w:r>
    </w:p>
    <w:p w14:paraId="64C3B0F2" w14:textId="56A8D3BD" w:rsidR="00DC00C3" w:rsidRPr="00B21A86" w:rsidRDefault="00DC00C3" w:rsidP="000029C8">
      <w:pPr>
        <w:spacing w:before="0" w:after="240" w:line="240" w:lineRule="auto"/>
        <w:ind w:left="0" w:right="0"/>
        <w:rPr>
          <w:sz w:val="20"/>
        </w:rPr>
      </w:pPr>
      <w:r w:rsidRPr="00B21A86">
        <w:rPr>
          <w:sz w:val="20"/>
        </w:rPr>
        <w:lastRenderedPageBreak/>
        <w:t xml:space="preserve">Polisomnografia daje pełniejszy obraz funkcjonowania organizmu w trakcie snu, rejestrowane są parametry, które pozwalają ocenić strukturę snu, wzorzec oddychania, </w:t>
      </w:r>
      <w:r w:rsidR="00560E40">
        <w:rPr>
          <w:sz w:val="20"/>
        </w:rPr>
        <w:t xml:space="preserve">wysycenie krwi tlenem, </w:t>
      </w:r>
      <w:r w:rsidRPr="00B21A86">
        <w:rPr>
          <w:sz w:val="20"/>
        </w:rPr>
        <w:t xml:space="preserve">chrapanie, pozycję ciała, </w:t>
      </w:r>
      <w:r w:rsidR="00560E40">
        <w:rPr>
          <w:sz w:val="20"/>
        </w:rPr>
        <w:t>ruchy kończyn, a nawet</w:t>
      </w:r>
      <w:r w:rsidRPr="00B21A86">
        <w:rPr>
          <w:sz w:val="20"/>
        </w:rPr>
        <w:t xml:space="preserve"> zaburzenia rytmu serca. Natomiast poligrafia koncentruje się na zaburzeniach oddechowych. </w:t>
      </w:r>
      <w:r w:rsidRPr="00C94D26">
        <w:rPr>
          <w:b/>
          <w:bCs/>
          <w:sz w:val="20"/>
        </w:rPr>
        <w:t>Oba badania mogą potwierdzić rozpoznanie bezdechu sennego, ale tylko polisomnografia może je wykluczyć.</w:t>
      </w:r>
    </w:p>
    <w:p w14:paraId="426817A5" w14:textId="77777777" w:rsidR="00DC00C3" w:rsidRDefault="00DC00C3" w:rsidP="000029C8">
      <w:pPr>
        <w:spacing w:before="0" w:after="240" w:line="240" w:lineRule="auto"/>
        <w:ind w:left="0" w:right="0"/>
        <w:rPr>
          <w:sz w:val="20"/>
        </w:rPr>
      </w:pPr>
      <w:r w:rsidRPr="00B21A86">
        <w:rPr>
          <w:sz w:val="20"/>
        </w:rPr>
        <w:t>„Złotym standardem w diagnozowaniu bezdechu sennego jest polisomnografia, czyli całonocne badanie snu w warunkach szpitalnych. Oceniamy poszczególne etapy snu rejestrując fale mózgowe (EEG), ruchy gałek ocznych (EOG) i napięcie mięśni (EMG). Dokładnie badamy również poziom tlenu we krwi. Mierzymy także ruchy nóg i tętno w celu zapewnienia kompleksowej oceny snu. Badanie tworzy nam wzorzec snu u danego pacjenta. Odpowiadamy na pytania: ile czasu pacjent spędza w danych fazach snu, czy ma odpowiedni poziom tlenu, jak często się budzi, czy sen zakłócany jest przez ruchy kończyn” – dodaje dr</w:t>
      </w:r>
      <w:r>
        <w:rPr>
          <w:sz w:val="20"/>
        </w:rPr>
        <w:t xml:space="preserve"> n. med.</w:t>
      </w:r>
      <w:r w:rsidRPr="00B21A86">
        <w:rPr>
          <w:sz w:val="20"/>
        </w:rPr>
        <w:t xml:space="preserve"> </w:t>
      </w:r>
      <w:r>
        <w:rPr>
          <w:sz w:val="20"/>
        </w:rPr>
        <w:t xml:space="preserve">Krzysztof </w:t>
      </w:r>
      <w:r w:rsidRPr="00B21A86">
        <w:rPr>
          <w:sz w:val="20"/>
        </w:rPr>
        <w:t>Byśkiniewicz.</w:t>
      </w:r>
    </w:p>
    <w:p w14:paraId="2E5FE5B7" w14:textId="77777777" w:rsidR="00DC00C3" w:rsidRDefault="00DC00C3" w:rsidP="000029C8">
      <w:pPr>
        <w:spacing w:before="0" w:after="100" w:afterAutospacing="1" w:line="240" w:lineRule="auto"/>
        <w:ind w:left="0" w:right="0"/>
        <w:rPr>
          <w:rFonts w:cs="Times New Roman"/>
          <w:b/>
          <w:bCs/>
          <w:color w:val="002060"/>
        </w:rPr>
      </w:pPr>
      <w:r w:rsidRPr="009A4AA3">
        <w:rPr>
          <w:rFonts w:cs="Times New Roman"/>
          <w:b/>
          <w:bCs/>
          <w:color w:val="002060"/>
        </w:rPr>
        <w:t>Leczenie chrapania i bezdechu sennego – dostępne metody</w:t>
      </w:r>
    </w:p>
    <w:p w14:paraId="2FFC6FFA" w14:textId="0C8F73C6" w:rsidR="00DC00C3" w:rsidRDefault="00DC00C3" w:rsidP="000029C8">
      <w:pPr>
        <w:spacing w:before="0" w:after="100" w:afterAutospacing="1" w:line="240" w:lineRule="auto"/>
        <w:ind w:left="0" w:right="0"/>
        <w:rPr>
          <w:rFonts w:eastAsia="Times New Roman" w:cs="Times New Roman"/>
          <w:sz w:val="20"/>
          <w:lang w:eastAsia="pl-PL"/>
        </w:rPr>
      </w:pPr>
      <w:r w:rsidRPr="007C7E45">
        <w:rPr>
          <w:rFonts w:eastAsia="Times New Roman" w:cs="Times New Roman"/>
          <w:b/>
          <w:bCs/>
          <w:sz w:val="20"/>
          <w:lang w:eastAsia="pl-PL"/>
        </w:rPr>
        <w:t>Metoda leczenia bezdechu sennego i chrapania zależy od ich przyczyny oraz stopnia nasilenia objawów.</w:t>
      </w:r>
      <w:r>
        <w:rPr>
          <w:rFonts w:eastAsia="Times New Roman" w:cs="Times New Roman"/>
          <w:sz w:val="20"/>
          <w:lang w:eastAsia="pl-PL"/>
        </w:rPr>
        <w:t xml:space="preserve"> </w:t>
      </w:r>
      <w:r w:rsidRPr="00C96664">
        <w:rPr>
          <w:rFonts w:eastAsia="Times New Roman" w:cs="Times New Roman"/>
          <w:sz w:val="20"/>
          <w:lang w:eastAsia="pl-PL"/>
        </w:rPr>
        <w:t xml:space="preserve">Podstawowe, uznane formy </w:t>
      </w:r>
      <w:r>
        <w:rPr>
          <w:rFonts w:eastAsia="Times New Roman" w:cs="Times New Roman"/>
          <w:sz w:val="20"/>
          <w:lang w:eastAsia="pl-PL"/>
        </w:rPr>
        <w:t>terapii</w:t>
      </w:r>
      <w:r w:rsidRPr="00C96664">
        <w:rPr>
          <w:rFonts w:eastAsia="Times New Roman" w:cs="Times New Roman"/>
          <w:sz w:val="20"/>
          <w:lang w:eastAsia="pl-PL"/>
        </w:rPr>
        <w:t xml:space="preserve"> to leczenie chirurgiczne — polegające na korekcie nieprawidłowości anatomicznych górnych dróg oddechowych (np. skrzywionej przegrody nosa, przerostu migdałków czy wiotkości podniebienia miękkiego) — oraz terapia CPAP, czyli stosowanie aparatu z maską, który pod stałym, odpowiednio dobranym ciśnieniem utrzymuje drożność dróg oddechowych podczas snu. W łagodniejszych przypadkach lub jako uzupełnienie leczenia lekarz może również zalecić modyfikację stylu życia, w tym redukcję masy ciała, ograniczenie alkoholu i rezygnację z palenia, a także poprawę higieny snu i terapię behawioralną.</w:t>
      </w:r>
    </w:p>
    <w:p w14:paraId="0260A324" w14:textId="77777777" w:rsidR="00DC00C3" w:rsidRPr="00EE7C59" w:rsidRDefault="00DC00C3" w:rsidP="000029C8">
      <w:pPr>
        <w:spacing w:before="0" w:after="100" w:afterAutospacing="1" w:line="240" w:lineRule="auto"/>
        <w:ind w:left="0" w:right="0"/>
        <w:rPr>
          <w:b/>
          <w:bCs/>
          <w:color w:val="002060"/>
        </w:rPr>
      </w:pPr>
      <w:r w:rsidRPr="009A4AA3">
        <w:rPr>
          <w:b/>
          <w:bCs/>
          <w:color w:val="002060"/>
        </w:rPr>
        <w:t>Dlaczego warto leczyć bezdech senny</w:t>
      </w:r>
      <w:r>
        <w:rPr>
          <w:b/>
          <w:bCs/>
          <w:color w:val="002060"/>
        </w:rPr>
        <w:t xml:space="preserve"> (OBS)</w:t>
      </w:r>
      <w:r w:rsidRPr="009A4AA3">
        <w:rPr>
          <w:b/>
          <w:bCs/>
          <w:color w:val="002060"/>
        </w:rPr>
        <w:t>? Korzyści dla zdrowia</w:t>
      </w:r>
    </w:p>
    <w:p w14:paraId="505F3CF9" w14:textId="77777777" w:rsidR="00DC00C3" w:rsidRPr="00481C6E" w:rsidRDefault="00DC00C3" w:rsidP="000029C8">
      <w:pPr>
        <w:spacing w:before="0" w:after="100" w:afterAutospacing="1" w:line="240" w:lineRule="auto"/>
        <w:ind w:left="0" w:right="0"/>
        <w:rPr>
          <w:rFonts w:eastAsia="Times New Roman" w:cs="Times New Roman"/>
          <w:sz w:val="20"/>
          <w:lang w:eastAsia="pl-PL"/>
        </w:rPr>
      </w:pPr>
      <w:r w:rsidRPr="00481C6E">
        <w:rPr>
          <w:rFonts w:eastAsia="Times New Roman" w:cs="Times New Roman"/>
          <w:sz w:val="20"/>
          <w:lang w:eastAsia="pl-PL"/>
        </w:rPr>
        <w:t xml:space="preserve">Dzięki prawidłowej diagnozie i leczeniu nawet osoby z OBS mogą prowadzić komfortowe, satysfakcjonujące życie, cieszyć się energią i koncentracją w ciągu dnia, a także lepszą regeneracją organizmu. </w:t>
      </w:r>
    </w:p>
    <w:p w14:paraId="70B2EC55" w14:textId="75E65520" w:rsidR="00DC00C3" w:rsidRDefault="00DC00C3" w:rsidP="000029C8">
      <w:pPr>
        <w:spacing w:before="0" w:after="100" w:afterAutospacing="1" w:line="240" w:lineRule="auto"/>
        <w:ind w:left="0" w:right="0"/>
        <w:rPr>
          <w:rFonts w:eastAsia="Times New Roman" w:cs="Times New Roman"/>
          <w:sz w:val="20"/>
          <w:lang w:eastAsia="pl-PL"/>
        </w:rPr>
      </w:pPr>
      <w:r w:rsidRPr="00481C6E">
        <w:rPr>
          <w:rFonts w:eastAsia="Times New Roman" w:cs="Times New Roman"/>
          <w:sz w:val="20"/>
          <w:lang w:eastAsia="pl-PL"/>
        </w:rPr>
        <w:t>„Leczenie bezdechu sennego powoduje, że minimalizuje lub redukuje się do zera ryzyko wystąpienia groźnych powikłań, czyli chorób układu sercowo-naczyniowego. Może być to m.in. zawał serca, zaburzenia rytmu serca, udar mózgu lub cukrzyca. Aparat CPAP umożliwia prawidłowe dotlenienie organizmu. Pacjent może spać spokojnie, bez obaw o swoje zdrowie” – podsumowuje doktor Krzysztof Byśkiniewicz.</w:t>
      </w:r>
    </w:p>
    <w:p w14:paraId="1B215B7D" w14:textId="77777777" w:rsidR="00DC00C3" w:rsidRDefault="00DC00C3" w:rsidP="000029C8">
      <w:pPr>
        <w:spacing w:before="0" w:after="100" w:afterAutospacing="1" w:line="240" w:lineRule="auto"/>
        <w:ind w:right="0"/>
        <w:rPr>
          <w:b/>
          <w:bCs/>
          <w:color w:val="16406C"/>
          <w:szCs w:val="22"/>
        </w:rPr>
      </w:pPr>
    </w:p>
    <w:p w14:paraId="69BF7F62" w14:textId="77777777" w:rsidR="00DC00C3" w:rsidRPr="001946D5" w:rsidRDefault="00DC00C3" w:rsidP="000029C8">
      <w:pPr>
        <w:spacing w:before="0" w:after="100" w:afterAutospacing="1" w:line="240" w:lineRule="auto"/>
        <w:ind w:left="0" w:right="0"/>
        <w:rPr>
          <w:b/>
          <w:bCs/>
          <w:color w:val="16406C"/>
          <w:sz w:val="20"/>
        </w:rPr>
      </w:pPr>
      <w:r w:rsidRPr="001946D5">
        <w:rPr>
          <w:b/>
          <w:bCs/>
          <w:color w:val="16406C"/>
          <w:sz w:val="20"/>
        </w:rPr>
        <w:t>Informacje o ekspertach</w:t>
      </w:r>
    </w:p>
    <w:p w14:paraId="7286BC8C" w14:textId="77777777" w:rsidR="00DC00C3" w:rsidRDefault="00DC00C3" w:rsidP="000029C8">
      <w:pPr>
        <w:spacing w:before="0" w:after="100" w:afterAutospacing="1" w:line="240" w:lineRule="auto"/>
        <w:ind w:left="0" w:right="0"/>
        <w:rPr>
          <w:rFonts w:eastAsia="Times New Roman" w:cs="Times New Roman"/>
          <w:sz w:val="20"/>
          <w:lang w:eastAsia="pl-PL"/>
        </w:rPr>
      </w:pPr>
      <w:hyperlink r:id="rId10" w:history="1">
        <w:r w:rsidRPr="004E74BE">
          <w:rPr>
            <w:rStyle w:val="Hipercze"/>
            <w:rFonts w:eastAsia="Times New Roman" w:cs="Times New Roman"/>
            <w:sz w:val="20"/>
            <w:lang w:eastAsia="pl-PL"/>
          </w:rPr>
          <w:t>Dr n. med. Krzysztof Byśkiniewicz</w:t>
        </w:r>
      </w:hyperlink>
      <w:r w:rsidRPr="004E74BE">
        <w:rPr>
          <w:rFonts w:eastAsia="Times New Roman" w:cs="Times New Roman"/>
          <w:sz w:val="20"/>
          <w:lang w:eastAsia="pl-PL"/>
        </w:rPr>
        <w:t xml:space="preserve"> – specjalizuje się w leczeniu bezdechu sennego i chorób płuc. Doświadczenie zawodowe zdobywał m.in. jako wieloletni kierownik Pracowni Zaburzeń Oddychania Podczas Snu i Adiunkt w Klinice Chorób Wewnętrznych, Pneumonologii i Alergologii Akademii Medycznej w Warszawie. Jest laureatem nagród JM Rektora Akademii Medycznej w Warszawie za działalność naukową i dydaktyczną.</w:t>
      </w:r>
    </w:p>
    <w:p w14:paraId="35FC40EB" w14:textId="02438CEF" w:rsidR="00DC00C3" w:rsidRDefault="00DC00C3" w:rsidP="000029C8">
      <w:pPr>
        <w:spacing w:before="0" w:after="100" w:afterAutospacing="1" w:line="240" w:lineRule="auto"/>
        <w:ind w:left="0" w:right="0"/>
        <w:rPr>
          <w:rFonts w:eastAsia="Times New Roman" w:cs="Times New Roman"/>
          <w:sz w:val="20"/>
          <w:lang w:eastAsia="pl-PL"/>
        </w:rPr>
      </w:pPr>
      <w:hyperlink r:id="rId11" w:history="1">
        <w:r w:rsidRPr="004E74BE">
          <w:rPr>
            <w:rStyle w:val="Hipercze"/>
            <w:rFonts w:eastAsia="Times New Roman" w:cs="Times New Roman"/>
            <w:sz w:val="20"/>
            <w:lang w:eastAsia="pl-PL"/>
          </w:rPr>
          <w:t>Dr n. med. Michał Bednarek</w:t>
        </w:r>
      </w:hyperlink>
      <w:r>
        <w:rPr>
          <w:rFonts w:eastAsia="Times New Roman" w:cs="Times New Roman"/>
          <w:sz w:val="20"/>
          <w:lang w:eastAsia="pl-PL"/>
        </w:rPr>
        <w:t xml:space="preserve"> - p</w:t>
      </w:r>
      <w:r w:rsidRPr="004E74BE">
        <w:rPr>
          <w:rFonts w:eastAsia="Times New Roman" w:cs="Times New Roman"/>
          <w:sz w:val="20"/>
          <w:lang w:eastAsia="pl-PL"/>
        </w:rPr>
        <w:t xml:space="preserve">osiada wieloletnie doświadczenie kliniczne w pracy szpitalnej </w:t>
      </w:r>
      <w:r w:rsidR="008B1596">
        <w:rPr>
          <w:rFonts w:eastAsia="Times New Roman" w:cs="Times New Roman"/>
          <w:sz w:val="20"/>
          <w:lang w:eastAsia="pl-PL"/>
        </w:rPr>
        <w:t>(Instytut Gruźlicy</w:t>
      </w:r>
      <w:r w:rsidR="006575A9">
        <w:rPr>
          <w:rFonts w:eastAsia="Times New Roman" w:cs="Times New Roman"/>
          <w:sz w:val="20"/>
          <w:lang w:eastAsia="pl-PL"/>
        </w:rPr>
        <w:t xml:space="preserve"> </w:t>
      </w:r>
      <w:r w:rsidR="008B1596">
        <w:rPr>
          <w:rFonts w:eastAsia="Times New Roman" w:cs="Times New Roman"/>
          <w:sz w:val="20"/>
          <w:lang w:eastAsia="pl-PL"/>
        </w:rPr>
        <w:t xml:space="preserve">i Chorób Płuc w Warszawie) </w:t>
      </w:r>
      <w:r w:rsidRPr="004E74BE">
        <w:rPr>
          <w:rFonts w:eastAsia="Times New Roman" w:cs="Times New Roman"/>
          <w:sz w:val="20"/>
          <w:lang w:eastAsia="pl-PL"/>
        </w:rPr>
        <w:t>i ambulatoryjnej, koncentrujące się na chorobach obturacyjnych układu oddechowego, w tym astmie, POChP, programach rzucania</w:t>
      </w:r>
      <w:r>
        <w:rPr>
          <w:rFonts w:eastAsia="Times New Roman" w:cs="Times New Roman"/>
          <w:sz w:val="20"/>
          <w:lang w:eastAsia="pl-PL"/>
        </w:rPr>
        <w:t xml:space="preserve"> </w:t>
      </w:r>
      <w:r w:rsidRPr="004E74BE">
        <w:rPr>
          <w:rFonts w:eastAsia="Times New Roman" w:cs="Times New Roman"/>
          <w:sz w:val="20"/>
          <w:lang w:eastAsia="pl-PL"/>
        </w:rPr>
        <w:t>palenia, domowe</w:t>
      </w:r>
      <w:r w:rsidR="00E929F5">
        <w:rPr>
          <w:rFonts w:eastAsia="Times New Roman" w:cs="Times New Roman"/>
          <w:sz w:val="20"/>
          <w:lang w:eastAsia="pl-PL"/>
        </w:rPr>
        <w:t>go</w:t>
      </w:r>
      <w:r w:rsidRPr="004E74BE">
        <w:rPr>
          <w:rFonts w:eastAsia="Times New Roman" w:cs="Times New Roman"/>
          <w:sz w:val="20"/>
          <w:lang w:eastAsia="pl-PL"/>
        </w:rPr>
        <w:t xml:space="preserve"> </w:t>
      </w:r>
      <w:r w:rsidR="00E929F5">
        <w:rPr>
          <w:rFonts w:eastAsia="Times New Roman" w:cs="Times New Roman"/>
          <w:sz w:val="20"/>
          <w:lang w:eastAsia="pl-PL"/>
        </w:rPr>
        <w:t xml:space="preserve">leczenia </w:t>
      </w:r>
      <w:r w:rsidRPr="004E74BE">
        <w:rPr>
          <w:rFonts w:eastAsia="Times New Roman" w:cs="Times New Roman"/>
          <w:sz w:val="20"/>
          <w:lang w:eastAsia="pl-PL"/>
        </w:rPr>
        <w:t>tlen</w:t>
      </w:r>
      <w:r w:rsidR="00E929F5">
        <w:rPr>
          <w:rFonts w:eastAsia="Times New Roman" w:cs="Times New Roman"/>
          <w:sz w:val="20"/>
          <w:lang w:eastAsia="pl-PL"/>
        </w:rPr>
        <w:t>em</w:t>
      </w:r>
      <w:r w:rsidRPr="004E74BE">
        <w:rPr>
          <w:rFonts w:eastAsia="Times New Roman" w:cs="Times New Roman"/>
          <w:sz w:val="20"/>
          <w:lang w:eastAsia="pl-PL"/>
        </w:rPr>
        <w:t xml:space="preserve"> oraz wentylacji nieinwazyjnej. Specjalizuj</w:t>
      </w:r>
      <w:r w:rsidR="00560E40">
        <w:rPr>
          <w:rFonts w:eastAsia="Times New Roman" w:cs="Times New Roman"/>
          <w:sz w:val="20"/>
          <w:lang w:eastAsia="pl-PL"/>
        </w:rPr>
        <w:t>e</w:t>
      </w:r>
      <w:r w:rsidRPr="004E74BE">
        <w:rPr>
          <w:rFonts w:eastAsia="Times New Roman" w:cs="Times New Roman"/>
          <w:sz w:val="20"/>
          <w:lang w:eastAsia="pl-PL"/>
        </w:rPr>
        <w:t xml:space="preserve"> się także w diagnostyce i leczeniu obturacyjnego bezdechu sennego, obejmującym polisomnografię oraz terapię CPAP. W </w:t>
      </w:r>
      <w:r w:rsidR="002C7950">
        <w:rPr>
          <w:rFonts w:eastAsia="Times New Roman" w:cs="Times New Roman"/>
          <w:sz w:val="20"/>
          <w:lang w:eastAsia="pl-PL"/>
        </w:rPr>
        <w:t xml:space="preserve">tematyce </w:t>
      </w:r>
      <w:r w:rsidRPr="004E74BE">
        <w:rPr>
          <w:rFonts w:eastAsia="Times New Roman" w:cs="Times New Roman"/>
          <w:sz w:val="20"/>
          <w:lang w:eastAsia="pl-PL"/>
        </w:rPr>
        <w:lastRenderedPageBreak/>
        <w:t>bezdechu sennego obronił rozprawę doktorską</w:t>
      </w:r>
      <w:r w:rsidR="009016C0">
        <w:rPr>
          <w:rFonts w:eastAsia="Times New Roman" w:cs="Times New Roman"/>
          <w:sz w:val="20"/>
          <w:lang w:eastAsia="pl-PL"/>
        </w:rPr>
        <w:t xml:space="preserve"> i jest współautorem monografii „Zaburzenia oddychania w czasie snu”</w:t>
      </w:r>
      <w:r w:rsidRPr="004E74BE">
        <w:rPr>
          <w:rFonts w:eastAsia="Times New Roman" w:cs="Times New Roman"/>
          <w:sz w:val="20"/>
          <w:lang w:eastAsia="pl-PL"/>
        </w:rPr>
        <w:t xml:space="preserve">. Posiada </w:t>
      </w:r>
      <w:r w:rsidR="00E929F5">
        <w:rPr>
          <w:rFonts w:eastAsia="Times New Roman" w:cs="Times New Roman"/>
          <w:sz w:val="20"/>
          <w:lang w:eastAsia="pl-PL"/>
        </w:rPr>
        <w:t xml:space="preserve">nagradzany </w:t>
      </w:r>
      <w:r w:rsidRPr="004E74BE">
        <w:rPr>
          <w:rFonts w:eastAsia="Times New Roman" w:cs="Times New Roman"/>
          <w:sz w:val="20"/>
          <w:lang w:eastAsia="pl-PL"/>
        </w:rPr>
        <w:t>dorobek naukowy i dydaktyczny.</w:t>
      </w:r>
    </w:p>
    <w:p w14:paraId="29534D2A" w14:textId="77777777" w:rsidR="00DC00C3" w:rsidRPr="001946D5" w:rsidRDefault="00DC00C3" w:rsidP="000029C8">
      <w:pPr>
        <w:spacing w:before="0" w:after="100" w:afterAutospacing="1" w:line="240" w:lineRule="auto"/>
        <w:ind w:left="0" w:right="0"/>
        <w:rPr>
          <w:rFonts w:eastAsia="Times New Roman" w:cs="Times New Roman"/>
          <w:b/>
          <w:bCs/>
          <w:color w:val="17406D" w:themeColor="text2"/>
          <w:sz w:val="20"/>
          <w:lang w:eastAsia="pl-PL"/>
        </w:rPr>
      </w:pPr>
      <w:r w:rsidRPr="001946D5">
        <w:rPr>
          <w:rFonts w:eastAsia="Times New Roman" w:cs="Times New Roman"/>
          <w:b/>
          <w:bCs/>
          <w:color w:val="17406D" w:themeColor="text2"/>
          <w:sz w:val="20"/>
          <w:lang w:eastAsia="pl-PL"/>
        </w:rPr>
        <w:t>Informacje o Szpitalu Carolina (dawne nazwy: Carolina Medical Center oraz Szpital Optimum)</w:t>
      </w:r>
    </w:p>
    <w:p w14:paraId="7BC41D45" w14:textId="77777777" w:rsidR="00DC00C3" w:rsidRPr="004E74BE" w:rsidRDefault="00DC00C3" w:rsidP="000029C8">
      <w:pPr>
        <w:spacing w:before="0" w:after="100" w:afterAutospacing="1" w:line="240" w:lineRule="auto"/>
        <w:ind w:left="0" w:right="0"/>
        <w:rPr>
          <w:rFonts w:eastAsia="Times New Roman" w:cs="Times New Roman"/>
          <w:color w:val="auto"/>
          <w:sz w:val="20"/>
          <w:lang w:eastAsia="pl-PL"/>
        </w:rPr>
      </w:pPr>
      <w:r w:rsidRPr="004E74BE">
        <w:rPr>
          <w:rFonts w:eastAsia="Times New Roman" w:cs="Times New Roman"/>
          <w:color w:val="auto"/>
          <w:sz w:val="20"/>
          <w:lang w:eastAsia="pl-PL"/>
        </w:rPr>
        <w:t>Szpital Carolina to wielospecjalistyczna klinika ortopedii, chirurgii kręgosłupa, laryngologii oraz urologii, w której świadczymy usługi medyczne na najwyższym światowym poziomie. Klinika powstała w 1998 roku. W naszych placówkach zapewnimy kompleksową opiekę i dostęp do wybitnych specjalistów w zakresie leczenia urazów i schorzeń laryngologicznych, urologicznych i narządu ruchu. Pacjenci mają dostęp do konsultacji specjalistycznych, badań obrazowych (RTG, USG, tomografia komputerowa, rezonans magnetyczny) i badań laboratoryjnych, a także do rehabilitacji. Przeprowadzamy operacje, stosując nowoczesne metody leczenia, umożliwiając naszym pacjentom, jak najszybszy powrót do pełnej sprawności. Nasz szpital jest częścią Grupy LUX MED – lidera rynku prywatnych usług medycznych w Polsce. Więcej informacji o Szpitalu Carolina można znaleźć na carolina.pl.</w:t>
      </w:r>
    </w:p>
    <w:p w14:paraId="2DA3D82E" w14:textId="77777777" w:rsidR="00DC00C3" w:rsidRPr="00976725" w:rsidRDefault="00DC00C3" w:rsidP="000029C8">
      <w:pPr>
        <w:spacing w:before="0"/>
        <w:ind w:left="0" w:right="0"/>
        <w:jc w:val="left"/>
      </w:pPr>
    </w:p>
    <w:p w14:paraId="02899E55" w14:textId="77777777" w:rsidR="00A66B18" w:rsidRPr="00976725" w:rsidRDefault="00A66B18" w:rsidP="000029C8">
      <w:pPr>
        <w:ind w:left="0" w:right="0"/>
        <w:jc w:val="left"/>
      </w:pPr>
    </w:p>
    <w:sectPr w:rsidR="00A66B18" w:rsidRPr="00976725" w:rsidSect="000029C8">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1440" w:left="1080" w:header="6" w:footer="2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54B4" w14:textId="77777777" w:rsidR="00853983" w:rsidRDefault="00853983" w:rsidP="00A66B18">
      <w:pPr>
        <w:spacing w:before="0" w:after="0"/>
      </w:pPr>
      <w:r>
        <w:separator/>
      </w:r>
    </w:p>
  </w:endnote>
  <w:endnote w:type="continuationSeparator" w:id="0">
    <w:p w14:paraId="0A98AAA6" w14:textId="77777777" w:rsidR="00853983" w:rsidRDefault="0085398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272C" w14:textId="77777777" w:rsidR="00487E67" w:rsidRDefault="00487E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1B15" w14:textId="77777777" w:rsidR="008C1FC3" w:rsidRDefault="008C1FC3" w:rsidP="00F31962">
    <w:pPr>
      <w:pStyle w:val="Stopka"/>
      <w:ind w:left="-964"/>
      <w:rPr>
        <w:noProof/>
      </w:rPr>
    </w:pPr>
  </w:p>
  <w:p w14:paraId="7D90E6D1" w14:textId="36B2C8AF" w:rsidR="00B24126" w:rsidRDefault="00F35E42" w:rsidP="00F31962">
    <w:pPr>
      <w:pStyle w:val="Stopka"/>
      <w:ind w:left="-964"/>
    </w:pPr>
    <w:r>
      <w:rPr>
        <w:noProof/>
      </w:rPr>
      <w:drawing>
        <wp:anchor distT="0" distB="0" distL="114300" distR="114300" simplePos="0" relativeHeight="251658240" behindDoc="1" locked="0" layoutInCell="1" allowOverlap="1" wp14:anchorId="681BB5B6" wp14:editId="386E92D7">
          <wp:simplePos x="0" y="0"/>
          <wp:positionH relativeFrom="column">
            <wp:posOffset>-612138</wp:posOffset>
          </wp:positionH>
          <wp:positionV relativeFrom="paragraph">
            <wp:posOffset>95961</wp:posOffset>
          </wp:positionV>
          <wp:extent cx="7556882" cy="1474811"/>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pic:cNvPicPr/>
                </pic:nvPicPr>
                <pic:blipFill>
                  <a:blip r:embed="rId1">
                    <a:extLst>
                      <a:ext uri="{28A0092B-C50C-407E-A947-70E740481C1C}">
                        <a14:useLocalDpi xmlns:a14="http://schemas.microsoft.com/office/drawing/2010/main" val="0"/>
                      </a:ext>
                    </a:extLst>
                  </a:blip>
                  <a:stretch>
                    <a:fillRect/>
                  </a:stretch>
                </pic:blipFill>
                <pic:spPr>
                  <a:xfrm>
                    <a:off x="0" y="0"/>
                    <a:ext cx="7556882" cy="1474811"/>
                  </a:xfrm>
                  <a:prstGeom prst="rect">
                    <a:avLst/>
                  </a:prstGeom>
                </pic:spPr>
              </pic:pic>
            </a:graphicData>
          </a:graphic>
          <wp14:sizeRelH relativeFrom="page">
            <wp14:pctWidth>0</wp14:pctWidth>
          </wp14:sizeRelH>
          <wp14:sizeRelV relativeFrom="page">
            <wp14:pctHeight>0</wp14:pctHeight>
          </wp14:sizeRelV>
        </wp:anchor>
      </w:drawing>
    </w:r>
    <w:r w:rsidR="00DA2DE8">
      <w:rPr>
        <w:noProof/>
      </w:rPr>
      <mc:AlternateContent>
        <mc:Choice Requires="wps">
          <w:drawing>
            <wp:anchor distT="45720" distB="45720" distL="114300" distR="114300" simplePos="0" relativeHeight="251664384" behindDoc="0" locked="0" layoutInCell="1" allowOverlap="1" wp14:anchorId="2EBA7AE5" wp14:editId="0F57CF27">
              <wp:simplePos x="0" y="0"/>
              <wp:positionH relativeFrom="column">
                <wp:posOffset>2948305</wp:posOffset>
              </wp:positionH>
              <wp:positionV relativeFrom="paragraph">
                <wp:posOffset>534670</wp:posOffset>
              </wp:positionV>
              <wp:extent cx="3878580" cy="813435"/>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813435"/>
                      </a:xfrm>
                      <a:prstGeom prst="rect">
                        <a:avLst/>
                      </a:prstGeom>
                      <a:noFill/>
                      <a:ln w="9525">
                        <a:noFill/>
                        <a:miter lim="800000"/>
                        <a:headEnd/>
                        <a:tailEnd/>
                      </a:ln>
                    </wps:spPr>
                    <wps:txbx>
                      <w:txbxContent>
                        <w:p w14:paraId="43097B88"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5DD4F02A"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4D0E5A57" w14:textId="77777777" w:rsidR="008A0517" w:rsidRPr="003905CD" w:rsidRDefault="008A0517" w:rsidP="008A0517">
                          <w:pPr>
                            <w:pStyle w:val="Stopka"/>
                            <w:tabs>
                              <w:tab w:val="clear" w:pos="4680"/>
                              <w:tab w:val="center" w:pos="5084"/>
                            </w:tabs>
                            <w:spacing w:line="240" w:lineRule="auto"/>
                            <w:jc w:val="right"/>
                            <w:rPr>
                              <w:color w:val="204186"/>
                            </w:rPr>
                          </w:pPr>
                          <w:r w:rsidRPr="00277E26">
                            <w:rPr>
                              <w:color w:val="204186"/>
                            </w:rPr>
                            <w:t>carolina.pl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A7AE5" id="_x0000_t202" coordsize="21600,21600" o:spt="202" path="m,l,21600r21600,l21600,xe">
              <v:stroke joinstyle="miter"/>
              <v:path gradientshapeok="t" o:connecttype="rect"/>
            </v:shapetype>
            <v:shape id="Pole tekstowe 2" o:spid="_x0000_s1026" type="#_x0000_t202" style="position:absolute;left:0;text-align:left;margin-left:232.15pt;margin-top:42.1pt;width:305.4pt;height:6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" filled="f" stroked="f">
              <v:textbox>
                <w:txbxContent>
                  <w:p w14:paraId="43097B88"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5DD4F02A"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4D0E5A57" w14:textId="77777777" w:rsidR="008A0517" w:rsidRPr="003905CD" w:rsidRDefault="008A0517" w:rsidP="008A0517">
                    <w:pPr>
                      <w:pStyle w:val="Stopka"/>
                      <w:tabs>
                        <w:tab w:val="clear" w:pos="4680"/>
                        <w:tab w:val="center" w:pos="5084"/>
                      </w:tabs>
                      <w:spacing w:line="240" w:lineRule="auto"/>
                      <w:jc w:val="right"/>
                      <w:rPr>
                        <w:color w:val="204186"/>
                      </w:rPr>
                    </w:pPr>
                    <w:r w:rsidRPr="00277E26">
                      <w:rPr>
                        <w:color w:val="204186"/>
                      </w:rPr>
                      <w:t>carolina.pl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DAD5" w14:textId="77777777" w:rsidR="00487E67" w:rsidRDefault="00487E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3BC6" w14:textId="77777777" w:rsidR="00853983" w:rsidRDefault="00853983" w:rsidP="00A66B18">
      <w:pPr>
        <w:spacing w:before="0" w:after="0"/>
      </w:pPr>
      <w:r>
        <w:separator/>
      </w:r>
    </w:p>
  </w:footnote>
  <w:footnote w:type="continuationSeparator" w:id="0">
    <w:p w14:paraId="66E0DE27" w14:textId="77777777" w:rsidR="00853983" w:rsidRDefault="00853983"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A32A" w14:textId="77777777" w:rsidR="00487E67" w:rsidRDefault="00487E6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50BF" w14:textId="77777777" w:rsidR="00A66B18" w:rsidRPr="00B24126" w:rsidRDefault="00A66B18" w:rsidP="00FE067A">
    <w:pPr>
      <w:pStyle w:val="Podpis"/>
      <w:spacing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CD96" w14:textId="77777777" w:rsidR="00487E67" w:rsidRDefault="00487E6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029C8"/>
    <w:rsid w:val="000206BB"/>
    <w:rsid w:val="000529AD"/>
    <w:rsid w:val="00080FF4"/>
    <w:rsid w:val="00083BAA"/>
    <w:rsid w:val="000857E3"/>
    <w:rsid w:val="000C1231"/>
    <w:rsid w:val="000C4B0F"/>
    <w:rsid w:val="000E30B7"/>
    <w:rsid w:val="00104DAC"/>
    <w:rsid w:val="0010680C"/>
    <w:rsid w:val="00135026"/>
    <w:rsid w:val="00152B0B"/>
    <w:rsid w:val="00152B5B"/>
    <w:rsid w:val="00172DF4"/>
    <w:rsid w:val="001766D6"/>
    <w:rsid w:val="00192419"/>
    <w:rsid w:val="001C270D"/>
    <w:rsid w:val="001D0B5A"/>
    <w:rsid w:val="001E2320"/>
    <w:rsid w:val="001F1DB8"/>
    <w:rsid w:val="00203E4B"/>
    <w:rsid w:val="00214E28"/>
    <w:rsid w:val="00225E6A"/>
    <w:rsid w:val="002733A6"/>
    <w:rsid w:val="00277E26"/>
    <w:rsid w:val="0029626D"/>
    <w:rsid w:val="002C7950"/>
    <w:rsid w:val="00310962"/>
    <w:rsid w:val="00352B81"/>
    <w:rsid w:val="003905CD"/>
    <w:rsid w:val="00394757"/>
    <w:rsid w:val="003A0150"/>
    <w:rsid w:val="003D1341"/>
    <w:rsid w:val="003E24DF"/>
    <w:rsid w:val="003E4DA3"/>
    <w:rsid w:val="0041428F"/>
    <w:rsid w:val="0045718E"/>
    <w:rsid w:val="00487E67"/>
    <w:rsid w:val="004A2B0D"/>
    <w:rsid w:val="00560E40"/>
    <w:rsid w:val="005661D3"/>
    <w:rsid w:val="00584AF7"/>
    <w:rsid w:val="00597BF1"/>
    <w:rsid w:val="005C2210"/>
    <w:rsid w:val="005D6F2C"/>
    <w:rsid w:val="005E08FB"/>
    <w:rsid w:val="00615018"/>
    <w:rsid w:val="0062123A"/>
    <w:rsid w:val="00646E75"/>
    <w:rsid w:val="006575A9"/>
    <w:rsid w:val="00692E22"/>
    <w:rsid w:val="006C467F"/>
    <w:rsid w:val="006F3C03"/>
    <w:rsid w:val="006F6F10"/>
    <w:rsid w:val="00783E79"/>
    <w:rsid w:val="007B5AE8"/>
    <w:rsid w:val="007C2184"/>
    <w:rsid w:val="007C7E45"/>
    <w:rsid w:val="007F0905"/>
    <w:rsid w:val="007F5192"/>
    <w:rsid w:val="0080700F"/>
    <w:rsid w:val="00811FE0"/>
    <w:rsid w:val="008316BE"/>
    <w:rsid w:val="00853983"/>
    <w:rsid w:val="00853BB3"/>
    <w:rsid w:val="008A0517"/>
    <w:rsid w:val="008A0F50"/>
    <w:rsid w:val="008B1596"/>
    <w:rsid w:val="008C1FC3"/>
    <w:rsid w:val="009016C0"/>
    <w:rsid w:val="009067D7"/>
    <w:rsid w:val="0091794C"/>
    <w:rsid w:val="00976725"/>
    <w:rsid w:val="009A0C4E"/>
    <w:rsid w:val="009F6646"/>
    <w:rsid w:val="00A12A6E"/>
    <w:rsid w:val="00A26FE7"/>
    <w:rsid w:val="00A279F5"/>
    <w:rsid w:val="00A647B1"/>
    <w:rsid w:val="00A66B18"/>
    <w:rsid w:val="00A6783B"/>
    <w:rsid w:val="00A96CF8"/>
    <w:rsid w:val="00AA089B"/>
    <w:rsid w:val="00AE1388"/>
    <w:rsid w:val="00AF3982"/>
    <w:rsid w:val="00B24126"/>
    <w:rsid w:val="00B500FF"/>
    <w:rsid w:val="00B50294"/>
    <w:rsid w:val="00B57D6E"/>
    <w:rsid w:val="00B7671C"/>
    <w:rsid w:val="00B93BCB"/>
    <w:rsid w:val="00BC6E22"/>
    <w:rsid w:val="00C358DD"/>
    <w:rsid w:val="00C600C7"/>
    <w:rsid w:val="00C701F7"/>
    <w:rsid w:val="00C70786"/>
    <w:rsid w:val="00C72287"/>
    <w:rsid w:val="00CA3ADC"/>
    <w:rsid w:val="00D10958"/>
    <w:rsid w:val="00D1328D"/>
    <w:rsid w:val="00D43E84"/>
    <w:rsid w:val="00D66593"/>
    <w:rsid w:val="00DA2DE8"/>
    <w:rsid w:val="00DA45C1"/>
    <w:rsid w:val="00DB26AF"/>
    <w:rsid w:val="00DC00C3"/>
    <w:rsid w:val="00DC7F59"/>
    <w:rsid w:val="00DE6DA2"/>
    <w:rsid w:val="00DF2D30"/>
    <w:rsid w:val="00E02D76"/>
    <w:rsid w:val="00E11D98"/>
    <w:rsid w:val="00E4786A"/>
    <w:rsid w:val="00E508CC"/>
    <w:rsid w:val="00E55D74"/>
    <w:rsid w:val="00E6540C"/>
    <w:rsid w:val="00E66903"/>
    <w:rsid w:val="00E81E2A"/>
    <w:rsid w:val="00E929F5"/>
    <w:rsid w:val="00ED5282"/>
    <w:rsid w:val="00ED58FB"/>
    <w:rsid w:val="00EE0952"/>
    <w:rsid w:val="00F07366"/>
    <w:rsid w:val="00F31962"/>
    <w:rsid w:val="00F35E42"/>
    <w:rsid w:val="00F56BF9"/>
    <w:rsid w:val="00FE067A"/>
    <w:rsid w:val="00FE0F43"/>
    <w:rsid w:val="00FE6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F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character" w:customStyle="1" w:styleId="Teksttreci">
    <w:name w:val="Tekst treści_"/>
    <w:basedOn w:val="Domylnaczcionkaakapitu"/>
    <w:link w:val="Teksttreci0"/>
    <w:locked/>
    <w:rsid w:val="00584AF7"/>
    <w:rPr>
      <w:rFonts w:ascii="Arial" w:eastAsia="Arial" w:hAnsi="Arial" w:cs="Arial"/>
      <w:shd w:val="clear" w:color="auto" w:fill="FFFFFF"/>
    </w:rPr>
  </w:style>
  <w:style w:type="paragraph" w:customStyle="1" w:styleId="Teksttreci0">
    <w:name w:val="Tekst treści"/>
    <w:basedOn w:val="Normalny"/>
    <w:link w:val="Teksttreci"/>
    <w:rsid w:val="00584AF7"/>
    <w:pPr>
      <w:widowControl w:val="0"/>
      <w:shd w:val="clear" w:color="auto" w:fill="FFFFFF"/>
      <w:spacing w:before="0" w:after="0" w:line="0" w:lineRule="atLeast"/>
      <w:ind w:left="0" w:right="0"/>
      <w:jc w:val="left"/>
    </w:pPr>
    <w:rPr>
      <w:rFonts w:ascii="Arial" w:eastAsia="Arial" w:hAnsi="Arial" w:cs="Arial"/>
      <w:color w:val="auto"/>
      <w:kern w:val="0"/>
      <w:position w:val="0"/>
      <w:sz w:val="24"/>
      <w:szCs w:val="24"/>
    </w:rPr>
  </w:style>
  <w:style w:type="paragraph" w:styleId="Tekstdymka">
    <w:name w:val="Balloon Text"/>
    <w:basedOn w:val="Normalny"/>
    <w:link w:val="TekstdymkaZnak"/>
    <w:uiPriority w:val="99"/>
    <w:semiHidden/>
    <w:unhideWhenUsed/>
    <w:rsid w:val="005D6F2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F2C"/>
    <w:rPr>
      <w:rFonts w:ascii="Tahoma" w:eastAsiaTheme="minorHAnsi" w:hAnsi="Tahoma" w:cs="Tahoma"/>
      <w:color w:val="595959" w:themeColor="text1" w:themeTint="A6"/>
      <w:kern w:val="20"/>
      <w:position w:val="8"/>
      <w:sz w:val="16"/>
      <w:szCs w:val="16"/>
    </w:rPr>
  </w:style>
  <w:style w:type="paragraph" w:styleId="Tekstkomentarza">
    <w:name w:val="annotation text"/>
    <w:basedOn w:val="Normalny"/>
    <w:link w:val="TekstkomentarzaZnak"/>
    <w:uiPriority w:val="99"/>
    <w:unhideWhenUsed/>
    <w:rsid w:val="00DC00C3"/>
    <w:pPr>
      <w:spacing w:before="0" w:after="160" w:line="240" w:lineRule="auto"/>
      <w:ind w:left="0" w:right="0"/>
      <w:jc w:val="left"/>
    </w:pPr>
    <w:rPr>
      <w:rFonts w:asciiTheme="minorHAnsi" w:hAnsiTheme="minorHAnsi"/>
      <w:color w:val="auto"/>
      <w:kern w:val="0"/>
      <w:position w:val="0"/>
      <w:sz w:val="20"/>
      <w:lang w:eastAsia="en-US"/>
    </w:rPr>
  </w:style>
  <w:style w:type="character" w:customStyle="1" w:styleId="TekstkomentarzaZnak">
    <w:name w:val="Tekst komentarza Znak"/>
    <w:basedOn w:val="Domylnaczcionkaakapitu"/>
    <w:link w:val="Tekstkomentarza"/>
    <w:uiPriority w:val="99"/>
    <w:rsid w:val="00DC00C3"/>
    <w:rPr>
      <w:rFonts w:eastAsiaTheme="minorHAnsi"/>
      <w:sz w:val="20"/>
      <w:szCs w:val="20"/>
      <w:lang w:eastAsia="en-US"/>
    </w:rPr>
  </w:style>
  <w:style w:type="character" w:styleId="Hipercze">
    <w:name w:val="Hyperlink"/>
    <w:basedOn w:val="Domylnaczcionkaakapitu"/>
    <w:uiPriority w:val="99"/>
    <w:unhideWhenUsed/>
    <w:rsid w:val="00DC00C3"/>
    <w:rPr>
      <w:color w:val="F49100" w:themeColor="hyperlink"/>
      <w:u w:val="single"/>
    </w:rPr>
  </w:style>
  <w:style w:type="paragraph" w:styleId="Poprawka">
    <w:name w:val="Revision"/>
    <w:hidden/>
    <w:uiPriority w:val="99"/>
    <w:semiHidden/>
    <w:rsid w:val="00560E40"/>
    <w:rPr>
      <w:rFonts w:ascii="Mulish" w:eastAsiaTheme="minorHAnsi" w:hAnsi="Mulish"/>
      <w:color w:val="595959" w:themeColor="text1" w:themeTint="A6"/>
      <w:kern w:val="20"/>
      <w:position w:val="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8334">
      <w:bodyDiv w:val="1"/>
      <w:marLeft w:val="0"/>
      <w:marRight w:val="0"/>
      <w:marTop w:val="0"/>
      <w:marBottom w:val="0"/>
      <w:divBdr>
        <w:top w:val="none" w:sz="0" w:space="0" w:color="auto"/>
        <w:left w:val="none" w:sz="0" w:space="0" w:color="auto"/>
        <w:bottom w:val="none" w:sz="0" w:space="0" w:color="auto"/>
        <w:right w:val="none" w:sz="0" w:space="0" w:color="auto"/>
      </w:divBdr>
    </w:div>
    <w:div w:id="18509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olina.pl/zespol/dr-n-med-michal-bednare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arolina.pl/zespol/dr-n-med-krzysztof-byskiniewicz/"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FFBC5BB4-701D-4749-8914-5452C29E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{9D8530A6-CB61-457A-A0C4-3DB4F27A4954}tf56348247_win32.dotx</Template>
  <TotalTime>0</TotalTime>
  <Pages>4</Pages>
  <Words>1554</Words>
  <Characters>9328</Characters>
  <Application>Microsoft Office Word</Application>
  <DocSecurity>0</DocSecurity>
  <Lines>77</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2026-03-04T15:25:00Z</dcterms:created>
  <dcterms:modified xsi:type="dcterms:W3CDTF">2026-03-11T10:06:00Z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