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32C" w:rsidRDefault="009D332C">
      <w:pPr>
        <w:pStyle w:val="TreA"/>
        <w:shd w:val="clear" w:color="auto" w:fill="FFFFFF"/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9D332C" w:rsidRDefault="008068B7">
      <w:pPr>
        <w:pStyle w:val="TreA"/>
        <w:shd w:val="clear" w:color="auto" w:fill="FFFFFF"/>
        <w:spacing w:line="276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Materia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ł </w:t>
      </w:r>
      <w:r>
        <w:rPr>
          <w:rFonts w:ascii="Calibri" w:eastAsia="Calibri" w:hAnsi="Calibri" w:cs="Calibri"/>
          <w:sz w:val="22"/>
          <w:szCs w:val="22"/>
        </w:rPr>
        <w:t>prasowy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Warszawa, 20 maja 2019 r.</w:t>
      </w:r>
    </w:p>
    <w:p w:rsidR="009D332C" w:rsidRDefault="009D332C">
      <w:pPr>
        <w:pStyle w:val="TreA"/>
        <w:shd w:val="clear" w:color="auto" w:fill="FFFFFF"/>
        <w:spacing w:after="200" w:line="288" w:lineRule="auto"/>
      </w:pPr>
    </w:p>
    <w:p w:rsidR="009D332C" w:rsidRDefault="008068B7">
      <w:pPr>
        <w:pStyle w:val="TreA"/>
        <w:shd w:val="clear" w:color="auto" w:fill="FFFFFF"/>
        <w:spacing w:after="200" w:line="288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Zapracowany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  <w:lang w:val="en-US"/>
        </w:rPr>
        <w:t>kręgosłup</w:t>
      </w:r>
      <w:proofErr w:type="spellEnd"/>
    </w:p>
    <w:p w:rsidR="009D332C" w:rsidRDefault="008068B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Nieodpowiednie </w:t>
      </w:r>
      <w:proofErr w:type="spellStart"/>
      <w:r>
        <w:rPr>
          <w:rFonts w:ascii="Calibri" w:eastAsia="Calibri" w:hAnsi="Calibri" w:cs="Calibri"/>
          <w:b/>
          <w:bCs/>
        </w:rPr>
        <w:t>krzesł</w:t>
      </w:r>
      <w:proofErr w:type="spellEnd"/>
      <w:r>
        <w:rPr>
          <w:rFonts w:ascii="Calibri" w:eastAsia="Calibri" w:hAnsi="Calibri" w:cs="Calibri"/>
          <w:b/>
          <w:bCs/>
          <w:lang w:val="it-IT"/>
        </w:rPr>
        <w:t xml:space="preserve">o, </w:t>
      </w:r>
      <w:r>
        <w:rPr>
          <w:rFonts w:ascii="Calibri" w:eastAsia="Calibri" w:hAnsi="Calibri" w:cs="Calibri"/>
          <w:b/>
          <w:bCs/>
        </w:rPr>
        <w:t>źle ustawiony monitor, nieumiejętne podnoszenie ciężar</w:t>
      </w:r>
      <w:r>
        <w:rPr>
          <w:rFonts w:ascii="Calibri" w:eastAsia="Calibri" w:hAnsi="Calibri" w:cs="Calibri"/>
          <w:b/>
          <w:bCs/>
          <w:lang w:val="es-ES_tradnl"/>
        </w:rPr>
        <w:t>ó</w:t>
      </w:r>
      <w:r>
        <w:rPr>
          <w:rFonts w:ascii="Calibri" w:eastAsia="Calibri" w:hAnsi="Calibri" w:cs="Calibri"/>
          <w:b/>
          <w:bCs/>
        </w:rPr>
        <w:t xml:space="preserve">w, </w:t>
      </w:r>
      <w:r w:rsidR="00087006">
        <w:rPr>
          <w:rFonts w:ascii="Calibri" w:eastAsia="Calibri" w:hAnsi="Calibri" w:cs="Calibri"/>
          <w:b/>
          <w:bCs/>
        </w:rPr>
        <w:br/>
      </w:r>
      <w:r>
        <w:rPr>
          <w:rFonts w:ascii="Calibri" w:eastAsia="Calibri" w:hAnsi="Calibri" w:cs="Calibri"/>
          <w:b/>
          <w:bCs/>
        </w:rPr>
        <w:t>złe korzystanie z telefon</w:t>
      </w:r>
      <w:r>
        <w:rPr>
          <w:rFonts w:ascii="Calibri" w:eastAsia="Calibri" w:hAnsi="Calibri" w:cs="Calibri"/>
          <w:b/>
          <w:bCs/>
          <w:lang w:val="es-ES_tradnl"/>
        </w:rPr>
        <w:t>ó</w:t>
      </w:r>
      <w:r>
        <w:rPr>
          <w:rFonts w:ascii="Calibri" w:eastAsia="Calibri" w:hAnsi="Calibri" w:cs="Calibri"/>
          <w:b/>
          <w:bCs/>
        </w:rPr>
        <w:t>w, chodzenie w szpilkach… Co służy naszemu krę</w:t>
      </w:r>
      <w:r>
        <w:rPr>
          <w:rFonts w:ascii="Calibri" w:eastAsia="Calibri" w:hAnsi="Calibri" w:cs="Calibri"/>
          <w:b/>
          <w:bCs/>
          <w:lang w:val="pt-PT"/>
        </w:rPr>
        <w:t>gos</w:t>
      </w:r>
      <w:r>
        <w:rPr>
          <w:rFonts w:ascii="Calibri" w:eastAsia="Calibri" w:hAnsi="Calibri" w:cs="Calibri"/>
          <w:b/>
          <w:bCs/>
        </w:rPr>
        <w:t>łupowi,</w:t>
      </w:r>
      <w:r w:rsidR="00087006">
        <w:rPr>
          <w:rFonts w:ascii="Calibri" w:eastAsia="Calibri" w:hAnsi="Calibri" w:cs="Calibri"/>
          <w:b/>
          <w:bCs/>
        </w:rPr>
        <w:br/>
      </w:r>
      <w:r>
        <w:rPr>
          <w:rFonts w:ascii="Calibri" w:eastAsia="Calibri" w:hAnsi="Calibri" w:cs="Calibri"/>
          <w:b/>
          <w:bCs/>
        </w:rPr>
        <w:t xml:space="preserve"> a </w:t>
      </w:r>
      <w:r>
        <w:rPr>
          <w:rFonts w:ascii="Calibri" w:eastAsia="Calibri" w:hAnsi="Calibri" w:cs="Calibri"/>
          <w:b/>
          <w:bCs/>
        </w:rPr>
        <w:t xml:space="preserve">jakie nawyki go niszczą? Poznaj zasady, </w:t>
      </w:r>
      <w:proofErr w:type="spellStart"/>
      <w:r>
        <w:rPr>
          <w:rFonts w:ascii="Calibri" w:eastAsia="Calibri" w:hAnsi="Calibri" w:cs="Calibri"/>
          <w:b/>
          <w:bCs/>
        </w:rPr>
        <w:t>kt</w:t>
      </w:r>
      <w:proofErr w:type="spellEnd"/>
      <w:r>
        <w:rPr>
          <w:rFonts w:ascii="Calibri" w:eastAsia="Calibri" w:hAnsi="Calibri" w:cs="Calibri"/>
          <w:b/>
          <w:bCs/>
          <w:lang w:val="es-ES_tradnl"/>
        </w:rPr>
        <w:t>ó</w:t>
      </w:r>
      <w:proofErr w:type="spellStart"/>
      <w:r>
        <w:rPr>
          <w:rFonts w:ascii="Calibri" w:eastAsia="Calibri" w:hAnsi="Calibri" w:cs="Calibri"/>
          <w:b/>
          <w:bCs/>
        </w:rPr>
        <w:t>rych</w:t>
      </w:r>
      <w:proofErr w:type="spellEnd"/>
      <w:r>
        <w:rPr>
          <w:rFonts w:ascii="Calibri" w:eastAsia="Calibri" w:hAnsi="Calibri" w:cs="Calibri"/>
          <w:b/>
          <w:bCs/>
        </w:rPr>
        <w:t xml:space="preserve"> warto przestrzegać podczas codziennej pracy w  biurze.</w:t>
      </w:r>
    </w:p>
    <w:p w:rsidR="009D332C" w:rsidRDefault="008068B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Czy Tobie też </w:t>
      </w:r>
      <w:r>
        <w:rPr>
          <w:rFonts w:ascii="Calibri" w:eastAsia="Calibri" w:hAnsi="Calibri" w:cs="Calibri"/>
          <w:sz w:val="22"/>
          <w:szCs w:val="22"/>
          <w:lang w:val="it-IT"/>
        </w:rPr>
        <w:t>to si</w:t>
      </w:r>
      <w:r>
        <w:rPr>
          <w:rFonts w:ascii="Calibri" w:eastAsia="Calibri" w:hAnsi="Calibri" w:cs="Calibri"/>
          <w:sz w:val="22"/>
          <w:szCs w:val="22"/>
        </w:rPr>
        <w:t>ę zdarza? Pogrążony w papierkowej robocie, z rzeczami do zrobienia „na wczoraj” spędzasz za biurkiem kilka godzin bez robienia przerw?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To nie służy krę</w:t>
      </w:r>
      <w:r>
        <w:rPr>
          <w:rFonts w:ascii="Calibri" w:eastAsia="Calibri" w:hAnsi="Calibri" w:cs="Calibri"/>
          <w:b/>
          <w:bCs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łupowi,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ry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lubi ruch </w:t>
      </w:r>
      <w:r w:rsidR="00087006">
        <w:rPr>
          <w:rFonts w:ascii="Calibri" w:eastAsia="Calibri" w:hAnsi="Calibri" w:cs="Calibri"/>
          <w:b/>
          <w:bCs/>
          <w:sz w:val="22"/>
          <w:szCs w:val="22"/>
        </w:rPr>
        <w:br/>
      </w:r>
      <w:r>
        <w:rPr>
          <w:rFonts w:ascii="Calibri" w:eastAsia="Calibri" w:hAnsi="Calibri" w:cs="Calibri"/>
          <w:b/>
          <w:bCs/>
          <w:sz w:val="22"/>
          <w:szCs w:val="22"/>
        </w:rPr>
        <w:t>i zmienne pozycje! Krę</w:t>
      </w:r>
      <w:r>
        <w:rPr>
          <w:rFonts w:ascii="Calibri" w:eastAsia="Calibri" w:hAnsi="Calibri" w:cs="Calibri"/>
          <w:b/>
          <w:bCs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b/>
          <w:bCs/>
          <w:sz w:val="22"/>
          <w:szCs w:val="22"/>
        </w:rPr>
        <w:t>łup powinien być mobilny, nie może pozostawać zbyt długo w jednej pozycji.</w:t>
      </w:r>
    </w:p>
    <w:p w:rsidR="009D332C" w:rsidRDefault="008068B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– 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Dla sportowca,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ry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aktywnie spędza dzień, regeneracją mięśni i staw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  <w:lang w:val="en-US"/>
        </w:rPr>
        <w:t>w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będzie odpoczynek, a dla os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b,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re 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codziennie wiele godzin siedzą za biurkiem najlepszym odpoczynkiem będzie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  <w:lang w:val="de-DE"/>
        </w:rPr>
        <w:t>ruch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. To najlepsza profilaktyka! </w:t>
      </w:r>
      <w:r>
        <w:rPr>
          <w:rFonts w:ascii="Calibri" w:eastAsia="Calibri" w:hAnsi="Calibri" w:cs="Calibri"/>
          <w:sz w:val="22"/>
          <w:szCs w:val="22"/>
        </w:rPr>
        <w:t>– 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wi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Łukasz Markiewicz, fizjoterapeuta z Carolina Medical Center.</w:t>
      </w:r>
    </w:p>
    <w:p w:rsidR="009D332C" w:rsidRDefault="008068B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Jeśli nie zmienisz przyzwyczajeń, z czasem mogą pojawić się dolegliwości b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lowe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 xml:space="preserve">a po latach może dojść do zużycia </w:t>
      </w:r>
      <w:proofErr w:type="spellStart"/>
      <w:r>
        <w:rPr>
          <w:rFonts w:ascii="Calibri" w:eastAsia="Calibri" w:hAnsi="Calibri" w:cs="Calibri"/>
          <w:sz w:val="22"/>
          <w:szCs w:val="22"/>
        </w:rPr>
        <w:t>krążk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międzykręgowych, zmian zwyrodnieniowych i dyskopatii.</w:t>
      </w:r>
    </w:p>
    <w:p w:rsidR="009D332C" w:rsidRDefault="008068B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da-DK"/>
        </w:rPr>
        <w:t>Karolina Go</w:t>
      </w:r>
      <w:proofErr w:type="spellStart"/>
      <w:r>
        <w:rPr>
          <w:rFonts w:ascii="Calibri" w:eastAsia="Calibri" w:hAnsi="Calibri" w:cs="Calibri"/>
          <w:sz w:val="22"/>
          <w:szCs w:val="22"/>
        </w:rPr>
        <w:t>ławska</w:t>
      </w:r>
      <w:proofErr w:type="spellEnd"/>
      <w:r>
        <w:rPr>
          <w:rFonts w:ascii="Calibri" w:eastAsia="Calibri" w:hAnsi="Calibri" w:cs="Calibri"/>
          <w:sz w:val="22"/>
          <w:szCs w:val="22"/>
        </w:rPr>
        <w:t>, fizjoterapeutka z Carolina Medical Center w swojej codziennej praktyce zauważyła, że u os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b pochylających się przez wiele godzin nad </w:t>
      </w:r>
      <w:proofErr w:type="spellStart"/>
      <w:r>
        <w:rPr>
          <w:rFonts w:ascii="Calibri" w:eastAsia="Calibri" w:hAnsi="Calibri" w:cs="Calibri"/>
          <w:sz w:val="22"/>
          <w:szCs w:val="22"/>
        </w:rPr>
        <w:t>smartfonami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lub korzystających z telefon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stacjonarnych i pracujących przed ekranem komputer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w, a więc z szyją wychyloną do przodu, pochyloną postawą i barkami ustawionymi do środka, co powoduje zamknięcie klatki piersiowej, dochodzi do objaw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związanych</w:t>
      </w:r>
      <w:r>
        <w:rPr>
          <w:rFonts w:ascii="Calibri" w:eastAsia="Calibri" w:hAnsi="Calibri" w:cs="Calibri"/>
          <w:sz w:val="22"/>
          <w:szCs w:val="22"/>
        </w:rPr>
        <w:t xml:space="preserve"> z syndromem T4. </w:t>
      </w:r>
    </w:p>
    <w:p w:rsidR="009D332C" w:rsidRDefault="008068B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– </w:t>
      </w:r>
      <w:r>
        <w:rPr>
          <w:rFonts w:ascii="Calibri" w:eastAsia="Calibri" w:hAnsi="Calibri" w:cs="Calibri"/>
          <w:i/>
          <w:iCs/>
          <w:sz w:val="22"/>
          <w:szCs w:val="22"/>
        </w:rPr>
        <w:t>Nie jest to jednostka chorobowa, lecz zespół objaw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w,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re świadczą o tym, że w obrębie odcinka piersiowego istnieje zaburzenie </w:t>
      </w:r>
      <w:r>
        <w:rPr>
          <w:rFonts w:ascii="Calibri" w:eastAsia="Calibri" w:hAnsi="Calibri" w:cs="Calibri"/>
          <w:sz w:val="22"/>
          <w:szCs w:val="22"/>
        </w:rPr>
        <w:t>– 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wi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fizjoterapeutka. – </w:t>
      </w:r>
      <w:r>
        <w:rPr>
          <w:rFonts w:ascii="Calibri" w:eastAsia="Calibri" w:hAnsi="Calibri" w:cs="Calibri"/>
          <w:i/>
          <w:iCs/>
          <w:sz w:val="22"/>
          <w:szCs w:val="22"/>
        </w:rPr>
        <w:t>W efekcie budzimy się w nocy z powodu b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lu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, drętwieją nam ręce, mamy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czę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nl-NL"/>
        </w:rPr>
        <w:t>ste b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  <w:lang w:val="fr-FR"/>
        </w:rPr>
        <w:t xml:space="preserve">le </w:t>
      </w:r>
      <w:r>
        <w:rPr>
          <w:rFonts w:ascii="Calibri" w:eastAsia="Calibri" w:hAnsi="Calibri" w:cs="Calibri"/>
          <w:i/>
          <w:iCs/>
          <w:sz w:val="22"/>
          <w:szCs w:val="22"/>
          <w:lang w:val="fr-FR"/>
        </w:rPr>
        <w:t>g</w:t>
      </w:r>
      <w:r>
        <w:rPr>
          <w:rFonts w:ascii="Calibri" w:eastAsia="Calibri" w:hAnsi="Calibri" w:cs="Calibri"/>
          <w:i/>
          <w:iCs/>
          <w:sz w:val="22"/>
          <w:szCs w:val="22"/>
        </w:rPr>
        <w:t>łowy.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iCs/>
          <w:sz w:val="22"/>
          <w:szCs w:val="22"/>
        </w:rPr>
        <w:t>Te właśnie dolegliwości mogą świadczyć o blokadzie w odcinku piersiowym. Możemy czuć b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>l w okolicy mostka, może dojść do przeciążenia bark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w. Każda jednostajna pozycja bez umiaru będzie szkodliwa </w:t>
      </w:r>
      <w:r>
        <w:rPr>
          <w:rFonts w:ascii="Calibri" w:eastAsia="Calibri" w:hAnsi="Calibri" w:cs="Calibri"/>
          <w:sz w:val="22"/>
          <w:szCs w:val="22"/>
        </w:rPr>
        <w:t>– wyjaśnia Karolina Goławska.</w:t>
      </w:r>
    </w:p>
    <w:p w:rsidR="009D332C" w:rsidRDefault="008068B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Przestrzegaj zasady: 1 </w:t>
      </w:r>
      <w:r>
        <w:rPr>
          <w:rFonts w:ascii="Calibri" w:eastAsia="Calibri" w:hAnsi="Calibri" w:cs="Calibri"/>
          <w:b/>
          <w:bCs/>
          <w:sz w:val="22"/>
          <w:szCs w:val="22"/>
        </w:rPr>
        <w:t>godzina pracy, 5 minut przerwy</w:t>
      </w:r>
    </w:p>
    <w:p w:rsidR="009D332C" w:rsidRDefault="008068B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Robienie przerw w pracy wpływa korzystnie nie tylko na nasz krę</w:t>
      </w:r>
      <w:r>
        <w:rPr>
          <w:rFonts w:ascii="Calibri" w:eastAsia="Calibri" w:hAnsi="Calibri" w:cs="Calibri"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sz w:val="22"/>
          <w:szCs w:val="22"/>
        </w:rPr>
        <w:t xml:space="preserve">łup, ale także na nasze </w:t>
      </w:r>
      <w:proofErr w:type="spellStart"/>
      <w:r>
        <w:rPr>
          <w:rFonts w:ascii="Calibri" w:eastAsia="Calibri" w:hAnsi="Calibri" w:cs="Calibri"/>
          <w:sz w:val="22"/>
          <w:szCs w:val="22"/>
        </w:rPr>
        <w:t>og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lne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samopoczucie i zaangażowanie w obowiązki służbowe. W trakcie przerwy </w:t>
      </w:r>
      <w:proofErr w:type="spellStart"/>
      <w:r>
        <w:rPr>
          <w:rFonts w:ascii="Calibri" w:eastAsia="Calibri" w:hAnsi="Calibri" w:cs="Calibri"/>
          <w:sz w:val="22"/>
          <w:szCs w:val="22"/>
        </w:rPr>
        <w:t>zr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b małą gimnastykę. </w:t>
      </w:r>
      <w:r>
        <w:rPr>
          <w:rFonts w:ascii="Calibri" w:eastAsia="Calibri" w:hAnsi="Calibri" w:cs="Calibri"/>
          <w:sz w:val="22"/>
          <w:szCs w:val="22"/>
        </w:rPr>
        <w:br/>
      </w:r>
      <w:proofErr w:type="spellStart"/>
      <w:r>
        <w:rPr>
          <w:rFonts w:ascii="Calibri" w:eastAsia="Calibri" w:hAnsi="Calibri" w:cs="Calibri"/>
          <w:sz w:val="22"/>
          <w:szCs w:val="22"/>
        </w:rPr>
        <w:t>Pozw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l mięśniom zrelaksować się i </w:t>
      </w:r>
      <w:r>
        <w:rPr>
          <w:rFonts w:ascii="Calibri" w:eastAsia="Calibri" w:hAnsi="Calibri" w:cs="Calibri"/>
          <w:sz w:val="22"/>
          <w:szCs w:val="22"/>
        </w:rPr>
        <w:t>odpocząć! Możesz wykonać krążenia ramion, wymachy rąk, skrę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ty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g</w:t>
      </w:r>
      <w:r>
        <w:rPr>
          <w:rFonts w:ascii="Calibri" w:eastAsia="Calibri" w:hAnsi="Calibri" w:cs="Calibri"/>
          <w:sz w:val="22"/>
          <w:szCs w:val="22"/>
        </w:rPr>
        <w:t xml:space="preserve">łowy, pochylenia głowy, a także ćwiczenia polegające na </w:t>
      </w:r>
      <w:proofErr w:type="spellStart"/>
      <w:r>
        <w:rPr>
          <w:rFonts w:ascii="Calibri" w:eastAsia="Calibri" w:hAnsi="Calibri" w:cs="Calibri"/>
          <w:sz w:val="22"/>
          <w:szCs w:val="22"/>
        </w:rPr>
        <w:t>wycią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>gni</w:t>
      </w:r>
      <w:proofErr w:type="spellStart"/>
      <w:r>
        <w:rPr>
          <w:rFonts w:ascii="Calibri" w:eastAsia="Calibri" w:hAnsi="Calibri" w:cs="Calibri"/>
          <w:sz w:val="22"/>
          <w:szCs w:val="22"/>
        </w:rPr>
        <w:t>ęciu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rąk nad głowę oraz krążeniu </w:t>
      </w:r>
      <w:proofErr w:type="spellStart"/>
      <w:r>
        <w:rPr>
          <w:rFonts w:ascii="Calibri" w:eastAsia="Calibri" w:hAnsi="Calibri" w:cs="Calibri"/>
          <w:sz w:val="22"/>
          <w:szCs w:val="22"/>
        </w:rPr>
        <w:t>nadgarstk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w. </w:t>
      </w:r>
    </w:p>
    <w:p w:rsidR="009D332C" w:rsidRDefault="008068B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Zadbaj o ergonomię pracy</w:t>
      </w:r>
    </w:p>
    <w:p w:rsidR="009D332C" w:rsidRDefault="008068B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Krzesło</w:t>
      </w:r>
    </w:p>
    <w:p w:rsidR="009D332C" w:rsidRDefault="008068B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uppressAutoHyphens/>
        <w:spacing w:line="288" w:lineRule="auto"/>
        <w:jc w:val="both"/>
        <w:rPr>
          <w:rFonts w:ascii="Calibri" w:eastAsia="Calibri" w:hAnsi="Calibri" w:cs="Calibri"/>
          <w:kern w:val="1"/>
          <w:sz w:val="22"/>
          <w:szCs w:val="22"/>
        </w:rPr>
      </w:pPr>
      <w:r>
        <w:rPr>
          <w:rFonts w:ascii="Calibri" w:eastAsia="Calibri" w:hAnsi="Calibri" w:cs="Calibri"/>
          <w:kern w:val="1"/>
          <w:sz w:val="22"/>
          <w:szCs w:val="22"/>
        </w:rPr>
        <w:t xml:space="preserve">Jak wygląda Twoje stanowisko pracy? Czy masz </w:t>
      </w:r>
      <w:r>
        <w:rPr>
          <w:rFonts w:ascii="Calibri" w:eastAsia="Calibri" w:hAnsi="Calibri" w:cs="Calibri"/>
          <w:kern w:val="1"/>
          <w:sz w:val="22"/>
          <w:szCs w:val="22"/>
        </w:rPr>
        <w:t xml:space="preserve">krzesło z możliwością ustawienia wysokości, poziomu siedziska i pochylenia oparcia? </w:t>
      </w:r>
      <w:r>
        <w:rPr>
          <w:rFonts w:ascii="Calibri" w:eastAsia="Calibri" w:hAnsi="Calibri" w:cs="Calibri"/>
          <w:sz w:val="22"/>
          <w:szCs w:val="22"/>
        </w:rPr>
        <w:t xml:space="preserve">Powinno być mobilne (na kółeczkach), wygodne i stabilne. </w:t>
      </w:r>
      <w:r>
        <w:rPr>
          <w:rFonts w:ascii="Calibri" w:eastAsia="Calibri" w:hAnsi="Calibri" w:cs="Calibri"/>
          <w:kern w:val="1"/>
          <w:sz w:val="22"/>
          <w:szCs w:val="22"/>
        </w:rPr>
        <w:t xml:space="preserve">Dopilnuj, </w:t>
      </w:r>
      <w:r w:rsidR="00087006">
        <w:rPr>
          <w:rFonts w:ascii="Calibri" w:eastAsia="Calibri" w:hAnsi="Calibri" w:cs="Calibri"/>
          <w:kern w:val="1"/>
          <w:sz w:val="22"/>
          <w:szCs w:val="22"/>
        </w:rPr>
        <w:br/>
      </w:r>
      <w:r>
        <w:rPr>
          <w:rFonts w:ascii="Calibri" w:eastAsia="Calibri" w:hAnsi="Calibri" w:cs="Calibri"/>
          <w:kern w:val="1"/>
          <w:sz w:val="22"/>
          <w:szCs w:val="22"/>
        </w:rPr>
        <w:t>aby kolana znajdowały się na poziomie biodra lub trochę poniżej. Stopy powinny znajdować się na podł</w:t>
      </w:r>
      <w:r>
        <w:rPr>
          <w:rFonts w:ascii="Calibri" w:eastAsia="Calibri" w:hAnsi="Calibri" w:cs="Calibri"/>
          <w:kern w:val="1"/>
          <w:sz w:val="22"/>
          <w:szCs w:val="22"/>
        </w:rPr>
        <w:t xml:space="preserve">odze.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  <w:lang w:val="en-US"/>
        </w:rPr>
        <w:t>Wa</w:t>
      </w:r>
      <w:r>
        <w:rPr>
          <w:rFonts w:ascii="Calibri" w:eastAsia="Calibri" w:hAnsi="Calibri" w:cs="Calibri"/>
          <w:kern w:val="1"/>
          <w:sz w:val="22"/>
          <w:szCs w:val="22"/>
        </w:rPr>
        <w:t>żne</w:t>
      </w:r>
      <w:proofErr w:type="spellEnd"/>
      <w:r>
        <w:rPr>
          <w:rFonts w:ascii="Calibri" w:eastAsia="Calibri" w:hAnsi="Calibri" w:cs="Calibri"/>
          <w:kern w:val="1"/>
          <w:sz w:val="22"/>
          <w:szCs w:val="22"/>
        </w:rPr>
        <w:t xml:space="preserve"> jest, aby siedząc na krześle mieć mniej więcej 90 stopni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zgię</w:t>
      </w:r>
      <w:proofErr w:type="spellEnd"/>
      <w:r>
        <w:rPr>
          <w:rFonts w:ascii="Calibri" w:eastAsia="Calibri" w:hAnsi="Calibri" w:cs="Calibri"/>
          <w:kern w:val="1"/>
          <w:sz w:val="22"/>
          <w:szCs w:val="22"/>
          <w:lang w:val="it-IT"/>
        </w:rPr>
        <w:t xml:space="preserve">cia </w:t>
      </w:r>
      <w:r>
        <w:rPr>
          <w:rFonts w:ascii="Calibri" w:eastAsia="Calibri" w:hAnsi="Calibri" w:cs="Calibri"/>
          <w:kern w:val="1"/>
          <w:sz w:val="22"/>
          <w:szCs w:val="22"/>
        </w:rPr>
        <w:t xml:space="preserve">w stawach kolanowych i biodrowych. </w:t>
      </w:r>
    </w:p>
    <w:p w:rsidR="009D332C" w:rsidRDefault="009D332C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uppressAutoHyphens/>
        <w:spacing w:line="288" w:lineRule="auto"/>
        <w:jc w:val="both"/>
        <w:rPr>
          <w:rFonts w:ascii="Calibri" w:eastAsia="Calibri" w:hAnsi="Calibri" w:cs="Calibri"/>
          <w:kern w:val="1"/>
          <w:sz w:val="22"/>
          <w:szCs w:val="22"/>
        </w:rPr>
      </w:pPr>
    </w:p>
    <w:p w:rsidR="009D332C" w:rsidRDefault="008068B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Pamiętaj, że w czasie siedzenia musi być podparty odcinek lędźwiowy. Zawsze siadaj głęboko na fotelu. Jego oparcie powinno mieć delikatną wypu</w:t>
      </w:r>
      <w:r>
        <w:rPr>
          <w:rFonts w:ascii="Calibri" w:eastAsia="Calibri" w:hAnsi="Calibri" w:cs="Calibri"/>
          <w:sz w:val="22"/>
          <w:szCs w:val="22"/>
        </w:rPr>
        <w:t>kłość, tak abyś 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gł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docisn</w:t>
      </w:r>
      <w:r>
        <w:rPr>
          <w:rFonts w:ascii="Calibri" w:eastAsia="Calibri" w:hAnsi="Calibri" w:cs="Calibri"/>
          <w:sz w:val="22"/>
          <w:szCs w:val="22"/>
        </w:rPr>
        <w:t>ąć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odcinek lędźwiowy. Wtedy od razu prawidłowo ustawisz odcinek piersiowy i szyjny. </w:t>
      </w:r>
    </w:p>
    <w:p w:rsidR="009D332C" w:rsidRDefault="008068B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Fizjoterapeuta Łukasz Markiewicz zwraca też uwagę na prawidłowe ustawienie podłokietnik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w. Nie mogą być ustawione za wysoko, nie powinny wypycha</w:t>
      </w:r>
      <w:r>
        <w:rPr>
          <w:rFonts w:ascii="Calibri" w:eastAsia="Calibri" w:hAnsi="Calibri" w:cs="Calibri"/>
          <w:sz w:val="22"/>
          <w:szCs w:val="22"/>
        </w:rPr>
        <w:t>ć naszych ramion do g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ry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Ręce powinny spoczywać swobodnie, ale nie mogą </w:t>
      </w:r>
      <w:r>
        <w:rPr>
          <w:rFonts w:ascii="Calibri" w:eastAsia="Calibri" w:hAnsi="Calibri" w:cs="Calibri"/>
          <w:sz w:val="22"/>
          <w:szCs w:val="22"/>
          <w:lang w:val="nl-NL"/>
        </w:rPr>
        <w:t>wisie</w:t>
      </w:r>
      <w:r>
        <w:rPr>
          <w:rFonts w:ascii="Calibri" w:eastAsia="Calibri" w:hAnsi="Calibri" w:cs="Calibri"/>
          <w:sz w:val="22"/>
          <w:szCs w:val="22"/>
        </w:rPr>
        <w:t xml:space="preserve">ć! Jeżeli są za wysoko </w:t>
      </w:r>
      <w:proofErr w:type="spellStart"/>
      <w:r>
        <w:rPr>
          <w:rFonts w:ascii="Calibri" w:eastAsia="Calibri" w:hAnsi="Calibri" w:cs="Calibri"/>
          <w:sz w:val="22"/>
          <w:szCs w:val="22"/>
        </w:rPr>
        <w:t>podcią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>gni</w:t>
      </w:r>
      <w:proofErr w:type="spellStart"/>
      <w:r>
        <w:rPr>
          <w:rFonts w:ascii="Calibri" w:eastAsia="Calibri" w:hAnsi="Calibri" w:cs="Calibri"/>
          <w:sz w:val="22"/>
          <w:szCs w:val="22"/>
        </w:rPr>
        <w:t>ęte</w:t>
      </w:r>
      <w:proofErr w:type="spellEnd"/>
      <w:r>
        <w:rPr>
          <w:rFonts w:ascii="Calibri" w:eastAsia="Calibri" w:hAnsi="Calibri" w:cs="Calibri"/>
          <w:sz w:val="22"/>
          <w:szCs w:val="22"/>
        </w:rPr>
        <w:t>, wtedy dojdzie do wzmożonego napięcia karku. Jeśli natomiast będą wisiał</w:t>
      </w:r>
      <w:r>
        <w:rPr>
          <w:rFonts w:ascii="Calibri" w:eastAsia="Calibri" w:hAnsi="Calibri" w:cs="Calibri"/>
          <w:sz w:val="22"/>
          <w:szCs w:val="22"/>
          <w:lang w:val="en-US"/>
        </w:rPr>
        <w:t>y, w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wczas może dojść do ucisku na splot ramienny.</w:t>
      </w:r>
    </w:p>
    <w:p w:rsidR="009D332C" w:rsidRDefault="008068B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kern w:val="1"/>
          <w:sz w:val="22"/>
          <w:szCs w:val="22"/>
          <w:u w:val="single"/>
        </w:rPr>
      </w:pPr>
      <w:r>
        <w:rPr>
          <w:rFonts w:ascii="Calibri" w:eastAsia="Calibri" w:hAnsi="Calibri" w:cs="Calibri"/>
          <w:kern w:val="1"/>
          <w:sz w:val="22"/>
          <w:szCs w:val="22"/>
          <w:u w:val="single"/>
        </w:rPr>
        <w:t>Biurko</w:t>
      </w:r>
      <w:r>
        <w:rPr>
          <w:rFonts w:ascii="Calibri" w:eastAsia="Calibri" w:hAnsi="Calibri" w:cs="Calibri"/>
          <w:kern w:val="1"/>
          <w:sz w:val="22"/>
          <w:szCs w:val="22"/>
          <w:u w:val="single"/>
        </w:rPr>
        <w:br/>
      </w:r>
      <w:r>
        <w:rPr>
          <w:rFonts w:ascii="Calibri" w:eastAsia="Calibri" w:hAnsi="Calibri" w:cs="Calibri"/>
          <w:kern w:val="1"/>
          <w:sz w:val="22"/>
          <w:szCs w:val="22"/>
        </w:rPr>
        <w:t xml:space="preserve">Blat biurka </w:t>
      </w:r>
      <w:r>
        <w:rPr>
          <w:rFonts w:ascii="Calibri" w:eastAsia="Calibri" w:hAnsi="Calibri" w:cs="Calibri"/>
          <w:kern w:val="1"/>
          <w:sz w:val="22"/>
          <w:szCs w:val="22"/>
        </w:rPr>
        <w:t xml:space="preserve">powinien znajdować się nieco poniżej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wysokoś</w:t>
      </w:r>
      <w:proofErr w:type="spellEnd"/>
      <w:r>
        <w:rPr>
          <w:rFonts w:ascii="Calibri" w:eastAsia="Calibri" w:hAnsi="Calibri" w:cs="Calibri"/>
          <w:kern w:val="1"/>
          <w:sz w:val="22"/>
          <w:szCs w:val="22"/>
          <w:lang w:val="it-IT"/>
        </w:rPr>
        <w:t xml:space="preserve">ci </w:t>
      </w:r>
      <w:r>
        <w:rPr>
          <w:rFonts w:ascii="Calibri" w:eastAsia="Calibri" w:hAnsi="Calibri" w:cs="Calibri"/>
          <w:kern w:val="1"/>
          <w:sz w:val="22"/>
          <w:szCs w:val="22"/>
        </w:rPr>
        <w:t>łokci. Ważne jest, abyś m</w:t>
      </w:r>
      <w:r>
        <w:rPr>
          <w:rFonts w:ascii="Calibri" w:eastAsia="Calibri" w:hAnsi="Calibri" w:cs="Calibri"/>
          <w:kern w:val="1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gł</w:t>
      </w:r>
      <w:proofErr w:type="spellEnd"/>
      <w:r>
        <w:rPr>
          <w:rFonts w:ascii="Calibri" w:eastAsia="Calibri" w:hAnsi="Calibri" w:cs="Calibri"/>
          <w:kern w:val="1"/>
          <w:sz w:val="22"/>
          <w:szCs w:val="22"/>
        </w:rPr>
        <w:t xml:space="preserve"> swobodnie położyć ręce i nadgarstki podczas obsługi myszki i klawiatury. Staraj się nie zginać i nie skręcać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nadgarstk</w:t>
      </w:r>
      <w:proofErr w:type="spellEnd"/>
      <w:r>
        <w:rPr>
          <w:rFonts w:ascii="Calibri" w:eastAsia="Calibri" w:hAnsi="Calibri" w:cs="Calibri"/>
          <w:kern w:val="1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kern w:val="1"/>
          <w:sz w:val="22"/>
          <w:szCs w:val="22"/>
        </w:rPr>
        <w:t xml:space="preserve">w podczas pracy przy komputerze. </w:t>
      </w:r>
    </w:p>
    <w:p w:rsidR="009D332C" w:rsidRDefault="008068B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  <w:u w:val="single"/>
          <w:lang w:val="de-DE"/>
        </w:rPr>
        <w:t>Komputer</w:t>
      </w:r>
      <w:proofErr w:type="spellEnd"/>
      <w:r>
        <w:rPr>
          <w:rFonts w:ascii="Calibri" w:eastAsia="Calibri" w:hAnsi="Calibri" w:cs="Calibri"/>
          <w:sz w:val="22"/>
          <w:szCs w:val="22"/>
          <w:u w:val="single"/>
        </w:rPr>
        <w:br/>
      </w:r>
      <w:r>
        <w:rPr>
          <w:rFonts w:ascii="Calibri" w:eastAsia="Calibri" w:hAnsi="Calibri" w:cs="Calibri"/>
          <w:sz w:val="22"/>
          <w:szCs w:val="22"/>
        </w:rPr>
        <w:t>Dopilnuj też odpow</w:t>
      </w:r>
      <w:r>
        <w:rPr>
          <w:rFonts w:ascii="Calibri" w:eastAsia="Calibri" w:hAnsi="Calibri" w:cs="Calibri"/>
          <w:sz w:val="22"/>
          <w:szCs w:val="22"/>
        </w:rPr>
        <w:t>iedniego ustawienia monitora. Nie może znajdować się ani za nisko, ani za wysoko. Wzrok powinien znajdować się na mniej więcej 70 cm od ekranu (g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rny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brzeg monitora na wysokości oczu). W ten </w:t>
      </w:r>
      <w:proofErr w:type="spellStart"/>
      <w:r>
        <w:rPr>
          <w:rFonts w:ascii="Calibri" w:eastAsia="Calibri" w:hAnsi="Calibri" w:cs="Calibri"/>
          <w:sz w:val="22"/>
          <w:szCs w:val="22"/>
        </w:rPr>
        <w:t>spos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b nie będziesz musiał kompensować ustawieniem głowy. Jeśli m</w:t>
      </w:r>
      <w:r>
        <w:rPr>
          <w:rFonts w:ascii="Calibri" w:eastAsia="Calibri" w:hAnsi="Calibri" w:cs="Calibri"/>
          <w:sz w:val="22"/>
          <w:szCs w:val="22"/>
        </w:rPr>
        <w:t>onitor będzie ustawiony za nisko, będziesz pochylać głowę do przodu, dojdzie do przeciążania mięśni krę</w:t>
      </w:r>
      <w:r>
        <w:rPr>
          <w:rFonts w:ascii="Calibri" w:eastAsia="Calibri" w:hAnsi="Calibri" w:cs="Calibri"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sz w:val="22"/>
          <w:szCs w:val="22"/>
        </w:rPr>
        <w:t xml:space="preserve">łupa, </w:t>
      </w:r>
      <w:r w:rsidR="00087006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a przede wszystkim mięśnia płatowatego szyi i mięśnia dźwigacza łopatek. To najczęstsze przeciążenie u os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b, </w:t>
      </w:r>
      <w:proofErr w:type="spellStart"/>
      <w:r>
        <w:rPr>
          <w:rFonts w:ascii="Calibri" w:eastAsia="Calibri" w:hAnsi="Calibri" w:cs="Calibri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re pracują z </w:t>
      </w:r>
      <w:proofErr w:type="spellStart"/>
      <w:r>
        <w:rPr>
          <w:rFonts w:ascii="Calibri" w:eastAsia="Calibri" w:hAnsi="Calibri" w:cs="Calibri"/>
          <w:sz w:val="22"/>
          <w:szCs w:val="22"/>
        </w:rPr>
        <w:t>wycią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>gni</w:t>
      </w:r>
      <w:proofErr w:type="spellStart"/>
      <w:r>
        <w:rPr>
          <w:rFonts w:ascii="Calibri" w:eastAsia="Calibri" w:hAnsi="Calibri" w:cs="Calibri"/>
          <w:sz w:val="22"/>
          <w:szCs w:val="22"/>
        </w:rPr>
        <w:t>ętą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głową </w:t>
      </w:r>
      <w:r>
        <w:rPr>
          <w:rFonts w:ascii="Calibri" w:eastAsia="Calibri" w:hAnsi="Calibri" w:cs="Calibri"/>
          <w:sz w:val="22"/>
          <w:szCs w:val="22"/>
        </w:rPr>
        <w:t xml:space="preserve">do przodu, z tzw. </w:t>
      </w:r>
      <w:proofErr w:type="spellStart"/>
      <w:r>
        <w:rPr>
          <w:rFonts w:ascii="Calibri" w:eastAsia="Calibri" w:hAnsi="Calibri" w:cs="Calibri"/>
          <w:sz w:val="22"/>
          <w:szCs w:val="22"/>
        </w:rPr>
        <w:t>protrakcją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głowy (pochyleniem). </w:t>
      </w:r>
    </w:p>
    <w:p w:rsidR="009D332C" w:rsidRDefault="008068B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Jeśli ekran będzie znajdował się po skosie, w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wczas będziesz dokręcać głowę w lewo lub w prawo albo pochylać głowę do przodu. To spowoduje </w:t>
      </w:r>
      <w:proofErr w:type="spellStart"/>
      <w:r>
        <w:rPr>
          <w:rFonts w:ascii="Calibri" w:eastAsia="Calibri" w:hAnsi="Calibri" w:cs="Calibri"/>
          <w:sz w:val="22"/>
          <w:szCs w:val="22"/>
        </w:rPr>
        <w:t>napię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>cia</w:t>
      </w:r>
      <w:r>
        <w:rPr>
          <w:rFonts w:ascii="Calibri" w:eastAsia="Calibri" w:hAnsi="Calibri" w:cs="Calibri"/>
          <w:sz w:val="22"/>
          <w:szCs w:val="22"/>
        </w:rPr>
        <w:t xml:space="preserve"> mięśni krę</w:t>
      </w:r>
      <w:r>
        <w:rPr>
          <w:rFonts w:ascii="Calibri" w:eastAsia="Calibri" w:hAnsi="Calibri" w:cs="Calibri"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sz w:val="22"/>
          <w:szCs w:val="22"/>
        </w:rPr>
        <w:t>łupa i klatki piersiowej.</w:t>
      </w:r>
    </w:p>
    <w:p w:rsidR="009D332C" w:rsidRDefault="008068B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kern w:val="1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codziennej pracy</w:t>
      </w:r>
      <w:r>
        <w:rPr>
          <w:rFonts w:ascii="Calibri" w:eastAsia="Calibri" w:hAnsi="Calibri" w:cs="Calibri"/>
          <w:sz w:val="22"/>
          <w:szCs w:val="22"/>
        </w:rPr>
        <w:t xml:space="preserve"> biurowej ważne są także odpowiednie akcesoria.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Z jaką myszką komputerową pracujesz? Nie powinna zmieniać układu ręki, a nadgarstek musi znajdować się w neutralnej pozycji. </w:t>
      </w:r>
      <w:r w:rsidR="00087006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kern w:val="1"/>
          <w:sz w:val="22"/>
          <w:szCs w:val="22"/>
        </w:rPr>
        <w:t>Najzdrowsze jest trzymanie ręki w pionie, dlatego wszyscy użytkownicy myszek do kom</w:t>
      </w:r>
      <w:r>
        <w:rPr>
          <w:rFonts w:ascii="Calibri" w:eastAsia="Calibri" w:hAnsi="Calibri" w:cs="Calibri"/>
          <w:kern w:val="1"/>
          <w:sz w:val="22"/>
          <w:szCs w:val="22"/>
        </w:rPr>
        <w:t>puter</w:t>
      </w:r>
      <w:r>
        <w:rPr>
          <w:rFonts w:ascii="Calibri" w:eastAsia="Calibri" w:hAnsi="Calibri" w:cs="Calibri"/>
          <w:kern w:val="1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kern w:val="1"/>
          <w:sz w:val="22"/>
          <w:szCs w:val="22"/>
        </w:rPr>
        <w:t>w powinni przyzwyczaić się do korzystania z pionowej myszki ergonomicznej. Praca z tradycyjną myszką jest niekorzystna i może powodować r</w:t>
      </w:r>
      <w:r>
        <w:rPr>
          <w:rFonts w:ascii="Calibri" w:eastAsia="Calibri" w:hAnsi="Calibri" w:cs="Calibri"/>
          <w:kern w:val="1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żnego</w:t>
      </w:r>
      <w:proofErr w:type="spellEnd"/>
      <w:r>
        <w:rPr>
          <w:rFonts w:ascii="Calibri" w:eastAsia="Calibri" w:hAnsi="Calibri" w:cs="Calibri"/>
          <w:kern w:val="1"/>
          <w:sz w:val="22"/>
          <w:szCs w:val="22"/>
        </w:rPr>
        <w:t xml:space="preserve"> rodzaju objawy typu drętwienie </w:t>
      </w:r>
      <w:proofErr w:type="spellStart"/>
      <w:r>
        <w:rPr>
          <w:rFonts w:ascii="Calibri" w:eastAsia="Calibri" w:hAnsi="Calibri" w:cs="Calibri"/>
          <w:kern w:val="1"/>
          <w:sz w:val="22"/>
          <w:szCs w:val="22"/>
        </w:rPr>
        <w:t>palc</w:t>
      </w:r>
      <w:proofErr w:type="spellEnd"/>
      <w:r>
        <w:rPr>
          <w:rFonts w:ascii="Calibri" w:eastAsia="Calibri" w:hAnsi="Calibri" w:cs="Calibri"/>
          <w:kern w:val="1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kern w:val="1"/>
          <w:sz w:val="22"/>
          <w:szCs w:val="22"/>
        </w:rPr>
        <w:t>w, b</w:t>
      </w:r>
      <w:r>
        <w:rPr>
          <w:rFonts w:ascii="Calibri" w:eastAsia="Calibri" w:hAnsi="Calibri" w:cs="Calibri"/>
          <w:kern w:val="1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kern w:val="1"/>
          <w:sz w:val="22"/>
          <w:szCs w:val="22"/>
        </w:rPr>
        <w:t>l łokcia czy nadgarstka.</w:t>
      </w:r>
    </w:p>
    <w:p w:rsidR="009D332C" w:rsidRDefault="008068B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kern w:val="1"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 xml:space="preserve">– </w:t>
      </w:r>
      <w:r>
        <w:rPr>
          <w:rFonts w:ascii="Calibri" w:eastAsia="Calibri" w:hAnsi="Calibri" w:cs="Calibri"/>
          <w:i/>
          <w:iCs/>
          <w:kern w:val="1"/>
          <w:sz w:val="22"/>
          <w:szCs w:val="22"/>
        </w:rPr>
        <w:t>Jeśli zgłasza się do nas pacjent uskar</w:t>
      </w:r>
      <w:r>
        <w:rPr>
          <w:rFonts w:ascii="Calibri" w:eastAsia="Calibri" w:hAnsi="Calibri" w:cs="Calibri"/>
          <w:i/>
          <w:iCs/>
          <w:kern w:val="1"/>
          <w:sz w:val="22"/>
          <w:szCs w:val="22"/>
        </w:rPr>
        <w:t>żający się na b</w:t>
      </w:r>
      <w:r>
        <w:rPr>
          <w:rFonts w:ascii="Calibri" w:eastAsia="Calibri" w:hAnsi="Calibri" w:cs="Calibri"/>
          <w:i/>
          <w:iCs/>
          <w:kern w:val="1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kern w:val="1"/>
          <w:sz w:val="22"/>
          <w:szCs w:val="22"/>
        </w:rPr>
        <w:t xml:space="preserve">l w nadgarstku, zawsze należy traktować </w:t>
      </w:r>
      <w:r w:rsidR="00087006">
        <w:rPr>
          <w:rFonts w:ascii="Calibri" w:eastAsia="Calibri" w:hAnsi="Calibri" w:cs="Calibri"/>
          <w:i/>
          <w:iCs/>
          <w:kern w:val="1"/>
          <w:sz w:val="22"/>
          <w:szCs w:val="22"/>
        </w:rPr>
        <w:br/>
      </w:r>
      <w:r>
        <w:rPr>
          <w:rFonts w:ascii="Calibri" w:eastAsia="Calibri" w:hAnsi="Calibri" w:cs="Calibri"/>
          <w:i/>
          <w:iCs/>
          <w:kern w:val="1"/>
          <w:sz w:val="22"/>
          <w:szCs w:val="22"/>
        </w:rPr>
        <w:t xml:space="preserve">go w </w:t>
      </w:r>
      <w:proofErr w:type="spellStart"/>
      <w:r>
        <w:rPr>
          <w:rFonts w:ascii="Calibri" w:eastAsia="Calibri" w:hAnsi="Calibri" w:cs="Calibri"/>
          <w:i/>
          <w:iCs/>
          <w:kern w:val="1"/>
          <w:sz w:val="22"/>
          <w:szCs w:val="22"/>
        </w:rPr>
        <w:t>spos</w:t>
      </w:r>
      <w:proofErr w:type="spellEnd"/>
      <w:r>
        <w:rPr>
          <w:rFonts w:ascii="Calibri" w:eastAsia="Calibri" w:hAnsi="Calibri" w:cs="Calibri"/>
          <w:i/>
          <w:iCs/>
          <w:kern w:val="1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kern w:val="1"/>
          <w:sz w:val="22"/>
          <w:szCs w:val="22"/>
        </w:rPr>
        <w:t xml:space="preserve">b holistyczny. Sprawdzamy </w:t>
      </w:r>
      <w:proofErr w:type="spellStart"/>
      <w:r>
        <w:rPr>
          <w:rFonts w:ascii="Calibri" w:eastAsia="Calibri" w:hAnsi="Calibri" w:cs="Calibri"/>
          <w:i/>
          <w:iCs/>
          <w:kern w:val="1"/>
          <w:sz w:val="22"/>
          <w:szCs w:val="22"/>
        </w:rPr>
        <w:t>zar</w:t>
      </w:r>
      <w:proofErr w:type="spellEnd"/>
      <w:r>
        <w:rPr>
          <w:rFonts w:ascii="Calibri" w:eastAsia="Calibri" w:hAnsi="Calibri" w:cs="Calibri"/>
          <w:i/>
          <w:iCs/>
          <w:kern w:val="1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i/>
          <w:iCs/>
          <w:kern w:val="1"/>
          <w:sz w:val="22"/>
          <w:szCs w:val="22"/>
        </w:rPr>
        <w:t>wno</w:t>
      </w:r>
      <w:proofErr w:type="spellEnd"/>
      <w:r>
        <w:rPr>
          <w:rFonts w:ascii="Calibri" w:eastAsia="Calibri" w:hAnsi="Calibri" w:cs="Calibri"/>
          <w:i/>
          <w:iCs/>
          <w:kern w:val="1"/>
          <w:sz w:val="22"/>
          <w:szCs w:val="22"/>
        </w:rPr>
        <w:t xml:space="preserve"> sam nadgarstek, przedramię, łokieć</w:t>
      </w:r>
      <w:r>
        <w:rPr>
          <w:rFonts w:ascii="Calibri" w:eastAsia="Calibri" w:hAnsi="Calibri" w:cs="Calibri"/>
          <w:i/>
          <w:iCs/>
          <w:kern w:val="1"/>
          <w:sz w:val="22"/>
          <w:szCs w:val="22"/>
          <w:lang w:val="fr-FR"/>
        </w:rPr>
        <w:t>, rami</w:t>
      </w:r>
      <w:r>
        <w:rPr>
          <w:rFonts w:ascii="Calibri" w:eastAsia="Calibri" w:hAnsi="Calibri" w:cs="Calibri"/>
          <w:i/>
          <w:iCs/>
          <w:kern w:val="1"/>
          <w:sz w:val="22"/>
          <w:szCs w:val="22"/>
        </w:rPr>
        <w:t>ę</w:t>
      </w:r>
      <w:r>
        <w:rPr>
          <w:rFonts w:ascii="Calibri" w:eastAsia="Calibri" w:hAnsi="Calibri" w:cs="Calibri"/>
          <w:i/>
          <w:iCs/>
          <w:kern w:val="1"/>
          <w:sz w:val="22"/>
          <w:szCs w:val="22"/>
          <w:lang w:val="de-DE"/>
        </w:rPr>
        <w:t xml:space="preserve">, </w:t>
      </w:r>
      <w:proofErr w:type="spellStart"/>
      <w:r>
        <w:rPr>
          <w:rFonts w:ascii="Calibri" w:eastAsia="Calibri" w:hAnsi="Calibri" w:cs="Calibri"/>
          <w:i/>
          <w:iCs/>
          <w:kern w:val="1"/>
          <w:sz w:val="22"/>
          <w:szCs w:val="22"/>
          <w:lang w:val="de-DE"/>
        </w:rPr>
        <w:t>bark</w:t>
      </w:r>
      <w:proofErr w:type="spellEnd"/>
      <w:r>
        <w:rPr>
          <w:rFonts w:ascii="Calibri" w:eastAsia="Calibri" w:hAnsi="Calibri" w:cs="Calibri"/>
          <w:i/>
          <w:iCs/>
          <w:kern w:val="1"/>
          <w:sz w:val="22"/>
          <w:szCs w:val="22"/>
        </w:rPr>
        <w:t xml:space="preserve">, ale </w:t>
      </w:r>
      <w:r>
        <w:rPr>
          <w:rFonts w:ascii="Calibri" w:eastAsia="Calibri" w:hAnsi="Calibri" w:cs="Calibri"/>
          <w:i/>
          <w:iCs/>
          <w:kern w:val="1"/>
          <w:sz w:val="22"/>
          <w:szCs w:val="22"/>
        </w:rPr>
        <w:lastRenderedPageBreak/>
        <w:t>r</w:t>
      </w:r>
      <w:r>
        <w:rPr>
          <w:rFonts w:ascii="Calibri" w:eastAsia="Calibri" w:hAnsi="Calibri" w:cs="Calibri"/>
          <w:i/>
          <w:iCs/>
          <w:kern w:val="1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i/>
          <w:iCs/>
          <w:kern w:val="1"/>
          <w:sz w:val="22"/>
          <w:szCs w:val="22"/>
        </w:rPr>
        <w:t>wnież</w:t>
      </w:r>
      <w:proofErr w:type="spellEnd"/>
      <w:r>
        <w:rPr>
          <w:rFonts w:ascii="Calibri" w:eastAsia="Calibri" w:hAnsi="Calibri" w:cs="Calibri"/>
          <w:i/>
          <w:iCs/>
          <w:kern w:val="1"/>
          <w:sz w:val="22"/>
          <w:szCs w:val="22"/>
        </w:rPr>
        <w:t xml:space="preserve"> odcinek szyjny, przejście szyjno-piersiowe oraz odcinek piersiowy krę</w:t>
      </w:r>
      <w:r>
        <w:rPr>
          <w:rFonts w:ascii="Calibri" w:eastAsia="Calibri" w:hAnsi="Calibri" w:cs="Calibri"/>
          <w:i/>
          <w:iCs/>
          <w:kern w:val="1"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i/>
          <w:iCs/>
          <w:kern w:val="1"/>
          <w:sz w:val="22"/>
          <w:szCs w:val="22"/>
        </w:rPr>
        <w:t xml:space="preserve">łupa. W każdym z tych </w:t>
      </w:r>
      <w:r>
        <w:rPr>
          <w:rFonts w:ascii="Calibri" w:eastAsia="Calibri" w:hAnsi="Calibri" w:cs="Calibri"/>
          <w:i/>
          <w:iCs/>
          <w:kern w:val="1"/>
          <w:sz w:val="22"/>
          <w:szCs w:val="22"/>
        </w:rPr>
        <w:t>miejsc może tkwić przyczyna. Sam b</w:t>
      </w:r>
      <w:r>
        <w:rPr>
          <w:rFonts w:ascii="Calibri" w:eastAsia="Calibri" w:hAnsi="Calibri" w:cs="Calibri"/>
          <w:i/>
          <w:iCs/>
          <w:kern w:val="1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kern w:val="1"/>
          <w:sz w:val="22"/>
          <w:szCs w:val="22"/>
        </w:rPr>
        <w:t>l krę</w:t>
      </w:r>
      <w:r>
        <w:rPr>
          <w:rFonts w:ascii="Calibri" w:eastAsia="Calibri" w:hAnsi="Calibri" w:cs="Calibri"/>
          <w:i/>
          <w:iCs/>
          <w:kern w:val="1"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i/>
          <w:iCs/>
          <w:kern w:val="1"/>
          <w:sz w:val="22"/>
          <w:szCs w:val="22"/>
        </w:rPr>
        <w:t xml:space="preserve">łupa może być tylko wynikiem tego, co się dzieje w naszym ciele 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–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wi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Karolina Bojakowska, fizjoterapeutka z Carolina Medical Center.</w:t>
      </w:r>
    </w:p>
    <w:p w:rsidR="009D332C" w:rsidRDefault="008068B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  <w:rPr>
          <w:rFonts w:ascii="Calibri" w:eastAsia="Calibri" w:hAnsi="Calibri" w:cs="Calibri"/>
          <w:b/>
          <w:bCs/>
          <w:kern w:val="1"/>
          <w:sz w:val="22"/>
          <w:szCs w:val="22"/>
        </w:rPr>
      </w:pPr>
      <w:r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Jeśli musisz coś dźwignąć, </w:t>
      </w:r>
      <w:proofErr w:type="spellStart"/>
      <w:r>
        <w:rPr>
          <w:rFonts w:ascii="Calibri" w:eastAsia="Calibri" w:hAnsi="Calibri" w:cs="Calibri"/>
          <w:b/>
          <w:bCs/>
          <w:kern w:val="1"/>
          <w:sz w:val="22"/>
          <w:szCs w:val="22"/>
        </w:rPr>
        <w:t>zr</w:t>
      </w:r>
      <w:proofErr w:type="spellEnd"/>
      <w:r>
        <w:rPr>
          <w:rFonts w:ascii="Calibri" w:eastAsia="Calibri" w:hAnsi="Calibri" w:cs="Calibri"/>
          <w:b/>
          <w:bCs/>
          <w:kern w:val="1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b/>
          <w:bCs/>
          <w:kern w:val="1"/>
          <w:sz w:val="22"/>
          <w:szCs w:val="22"/>
        </w:rPr>
        <w:t>b to z głową</w:t>
      </w:r>
    </w:p>
    <w:p w:rsidR="009D332C" w:rsidRDefault="008068B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kern w:val="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eśli chcesz podnieść z </w:t>
      </w:r>
      <w:proofErr w:type="spellStart"/>
      <w:r>
        <w:rPr>
          <w:rFonts w:ascii="Calibri" w:eastAsia="Calibri" w:hAnsi="Calibri" w:cs="Calibri"/>
          <w:sz w:val="22"/>
          <w:szCs w:val="22"/>
        </w:rPr>
        <w:t>podł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>ogi co</w:t>
      </w:r>
      <w:r>
        <w:rPr>
          <w:rFonts w:ascii="Calibri" w:eastAsia="Calibri" w:hAnsi="Calibri" w:cs="Calibri"/>
          <w:sz w:val="22"/>
          <w:szCs w:val="22"/>
        </w:rPr>
        <w:t>ś lekkiego, nie musisz kucać. Śmiało schyl się</w:t>
      </w:r>
      <w:r>
        <w:rPr>
          <w:rFonts w:ascii="Calibri" w:eastAsia="Calibri" w:hAnsi="Calibri" w:cs="Calibri"/>
          <w:sz w:val="22"/>
          <w:szCs w:val="22"/>
          <w:lang w:val="nl-NL"/>
        </w:rPr>
        <w:t>, zegnij kr</w:t>
      </w:r>
      <w:r>
        <w:rPr>
          <w:rFonts w:ascii="Calibri" w:eastAsia="Calibri" w:hAnsi="Calibri" w:cs="Calibri"/>
          <w:sz w:val="22"/>
          <w:szCs w:val="22"/>
        </w:rPr>
        <w:t>ę</w:t>
      </w:r>
      <w:r>
        <w:rPr>
          <w:rFonts w:ascii="Calibri" w:eastAsia="Calibri" w:hAnsi="Calibri" w:cs="Calibri"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sz w:val="22"/>
          <w:szCs w:val="22"/>
        </w:rPr>
        <w:t>łup</w:t>
      </w:r>
      <w:r>
        <w:rPr>
          <w:rFonts w:ascii="Calibri" w:eastAsia="Calibri" w:hAnsi="Calibri" w:cs="Calibri"/>
          <w:i/>
          <w:iCs/>
          <w:sz w:val="22"/>
          <w:szCs w:val="22"/>
        </w:rPr>
        <w:t>. – To jest jak najbardziej naturalny i fizjologiczny ruch. Inaczej natomiast będzie z podnoszeniem ciężkich przedmiot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>w, np. ciężkiego kartonu. Tu krę</w:t>
      </w:r>
      <w:r>
        <w:rPr>
          <w:rFonts w:ascii="Calibri" w:eastAsia="Calibri" w:hAnsi="Calibri" w:cs="Calibri"/>
          <w:i/>
          <w:iCs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i/>
          <w:iCs/>
          <w:sz w:val="22"/>
          <w:szCs w:val="22"/>
        </w:rPr>
        <w:t>łup musi być ustawiony w neutralnej po</w:t>
      </w:r>
      <w:r>
        <w:rPr>
          <w:rFonts w:ascii="Calibri" w:eastAsia="Calibri" w:hAnsi="Calibri" w:cs="Calibri"/>
          <w:i/>
          <w:iCs/>
          <w:sz w:val="22"/>
          <w:szCs w:val="22"/>
        </w:rPr>
        <w:t>zycji</w:t>
      </w:r>
      <w:r>
        <w:t xml:space="preserve"> 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–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wi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fizjoterapeuta Krzysztof Placzki.</w:t>
      </w:r>
    </w:p>
    <w:p w:rsidR="009D332C" w:rsidRDefault="009D332C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9D332C" w:rsidRDefault="008068B7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  <w:lang w:val="it-IT"/>
        </w:rPr>
        <w:t>ciężki przedmiot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powinien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znajdować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się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 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pomiędzy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nogami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wysokoś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  <w:lang w:val="it-IT"/>
        </w:rPr>
        <w:t>ci du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żych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palc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w </w:t>
      </w:r>
      <w:r w:rsidR="00087006">
        <w:rPr>
          <w:rFonts w:ascii="Calibri" w:eastAsia="Calibri" w:hAnsi="Calibri" w:cs="Calibri"/>
          <w:sz w:val="22"/>
          <w:szCs w:val="22"/>
          <w:shd w:val="clear" w:color="auto" w:fill="FFFFFF"/>
        </w:rPr>
        <w:br/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u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st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>p;</w:t>
      </w:r>
    </w:p>
    <w:p w:rsidR="009D332C" w:rsidRDefault="008068B7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sięgając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po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ciężki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pakunek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ugnij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nogi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, a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krę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  <w:lang w:val="pt-PT"/>
        </w:rPr>
        <w:t>gos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łup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utrzymuj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wyprostowany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opuszczaj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ciało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wykorzystując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ruch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stawach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biodrowych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oraz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kolanowych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;</w:t>
      </w:r>
    </w:p>
    <w:p w:rsidR="009D332C" w:rsidRDefault="008068B7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podnosząc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go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korzystaj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z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siły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generowanej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przez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kończyny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dolne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nie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„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dźwigaj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krę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  <w:lang w:val="pt-PT"/>
        </w:rPr>
        <w:t>gos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łupem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”.</w:t>
      </w:r>
    </w:p>
    <w:p w:rsidR="009D332C" w:rsidRDefault="009D332C">
      <w:pPr>
        <w:widowControl w:val="0"/>
        <w:shd w:val="clear" w:color="auto" w:fill="FFFFFF"/>
        <w:tabs>
          <w:tab w:val="left" w:pos="5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8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9D332C" w:rsidRDefault="008068B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Korzystaj umiejętnie z telefonu</w:t>
      </w:r>
    </w:p>
    <w:p w:rsidR="009D332C" w:rsidRDefault="008068B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wyniku wielogodzinnego pochylania się nad ekranem telefon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kom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rkowych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dochodzi nie tylko do </w:t>
      </w:r>
      <w:r>
        <w:rPr>
          <w:rFonts w:ascii="Calibri" w:eastAsia="Calibri" w:hAnsi="Calibri" w:cs="Calibri"/>
          <w:sz w:val="22"/>
          <w:szCs w:val="22"/>
        </w:rPr>
        <w:t xml:space="preserve">długotrwałego zgięcia odcinka szyjnego w </w:t>
      </w:r>
      <w:proofErr w:type="spellStart"/>
      <w:r>
        <w:rPr>
          <w:rFonts w:ascii="Calibri" w:eastAsia="Calibri" w:hAnsi="Calibri" w:cs="Calibri"/>
          <w:sz w:val="22"/>
          <w:szCs w:val="22"/>
        </w:rPr>
        <w:t>prz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d, co jest przyczyną przeciążeń mięśni, ale też do złego ustawienia sylwetki.  Pojawiają się b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fr-FR"/>
        </w:rPr>
        <w:t>le g</w:t>
      </w:r>
      <w:r>
        <w:rPr>
          <w:rFonts w:ascii="Calibri" w:eastAsia="Calibri" w:hAnsi="Calibri" w:cs="Calibri"/>
          <w:sz w:val="22"/>
          <w:szCs w:val="22"/>
        </w:rPr>
        <w:t xml:space="preserve">łowy, mrowienie i drętwienie dłoni oraz </w:t>
      </w:r>
      <w:proofErr w:type="spellStart"/>
      <w:r>
        <w:rPr>
          <w:rFonts w:ascii="Calibri" w:eastAsia="Calibri" w:hAnsi="Calibri" w:cs="Calibri"/>
          <w:sz w:val="22"/>
          <w:szCs w:val="22"/>
        </w:rPr>
        <w:t>palc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w. W późniejszym czasie może dojść do zmian zwyrodnieniowych spowod</w:t>
      </w:r>
      <w:r>
        <w:rPr>
          <w:rFonts w:ascii="Calibri" w:eastAsia="Calibri" w:hAnsi="Calibri" w:cs="Calibri"/>
          <w:sz w:val="22"/>
          <w:szCs w:val="22"/>
        </w:rPr>
        <w:t>owanych zaburzeniem balansu odcinka szyjnego, ale 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wnież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całego krę</w:t>
      </w:r>
      <w:r>
        <w:rPr>
          <w:rFonts w:ascii="Calibri" w:eastAsia="Calibri" w:hAnsi="Calibri" w:cs="Calibri"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sz w:val="22"/>
          <w:szCs w:val="22"/>
        </w:rPr>
        <w:t>ł</w:t>
      </w:r>
      <w:r>
        <w:rPr>
          <w:rFonts w:ascii="Calibri" w:eastAsia="Calibri" w:hAnsi="Calibri" w:cs="Calibri"/>
          <w:sz w:val="22"/>
          <w:szCs w:val="22"/>
          <w:lang w:val="it-IT"/>
        </w:rPr>
        <w:t>upa.</w:t>
      </w:r>
    </w:p>
    <w:p w:rsidR="009D332C" w:rsidRDefault="008068B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br/>
      </w:r>
      <w:r>
        <w:rPr>
          <w:rFonts w:ascii="Calibri" w:eastAsia="Calibri" w:hAnsi="Calibri" w:cs="Calibri"/>
          <w:sz w:val="22"/>
          <w:szCs w:val="22"/>
          <w:lang w:val="it-IT"/>
        </w:rPr>
        <w:t>Podczas pracy w biurze nagminnie korzystasz z telefonu stacjonarnego? Nasza rada: nie trzymaj słuchawki wyłącznie w jednej dłoni, lecz przekładaj ją z lewej do prawej. Staraj się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nie pochylać głowy i podczas rozmowy nie podpieraj się łokciem o blat biurka. Unikaj długotrwałej pozycji podtrzymywania słuchawki uchem i szyją, czyli prowadzenia ucha do barku. 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– </w:t>
      </w: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 xml:space="preserve">To absolutnie nieergonomiczna postawa ciała! Przebywanie w takiej pozycji </w:t>
      </w: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 xml:space="preserve">może spowodować poważne problemy z kręgosłupem szyjnym, </w:t>
      </w:r>
      <w:r w:rsidR="00087006">
        <w:rPr>
          <w:rFonts w:ascii="Calibri" w:eastAsia="Calibri" w:hAnsi="Calibri" w:cs="Calibri"/>
          <w:i/>
          <w:iCs/>
          <w:sz w:val="22"/>
          <w:szCs w:val="22"/>
          <w:lang w:val="it-IT"/>
        </w:rPr>
        <w:br/>
      </w: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 xml:space="preserve">a nawet piersiowym i lędźwiowym! </w:t>
      </w:r>
      <w:r>
        <w:rPr>
          <w:rFonts w:ascii="Calibri" w:eastAsia="Calibri" w:hAnsi="Calibri" w:cs="Calibri"/>
          <w:i/>
          <w:iCs/>
          <w:sz w:val="22"/>
          <w:szCs w:val="22"/>
        </w:rPr>
        <w:t>–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mówi fizjoterapeutka Karolina Bojakowska. – </w:t>
      </w: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 xml:space="preserve">Przy dłuższych rozmowach telefonicznych najlepszym rozwiązaniem są słuchawki </w:t>
      </w:r>
      <w:r>
        <w:rPr>
          <w:rFonts w:ascii="Calibri" w:eastAsia="Calibri" w:hAnsi="Calibri" w:cs="Calibri"/>
          <w:sz w:val="22"/>
          <w:szCs w:val="22"/>
          <w:lang w:val="it-IT"/>
        </w:rPr>
        <w:t>– dodaje specjalistka.</w:t>
      </w:r>
    </w:p>
    <w:p w:rsidR="009D332C" w:rsidRDefault="009D332C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:rsidR="009D332C" w:rsidRDefault="008068B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W szpilkach do pracy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? Czy to dobry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wyb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b/>
          <w:bCs/>
          <w:sz w:val="22"/>
          <w:szCs w:val="22"/>
        </w:rPr>
        <w:t>r?</w:t>
      </w:r>
    </w:p>
    <w:p w:rsidR="009D332C" w:rsidRDefault="008068B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Noszenie szpilek wpływa na całe nasze ciał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o. </w:t>
      </w:r>
      <w:r>
        <w:rPr>
          <w:rFonts w:ascii="Calibri" w:eastAsia="Calibri" w:hAnsi="Calibri" w:cs="Calibri"/>
          <w:i/>
          <w:iCs/>
          <w:sz w:val="22"/>
          <w:szCs w:val="22"/>
        </w:rPr>
        <w:t>– W czasie, gdy mamy uniesioną piętę, środek ciężkości przesuwa się automatycznie do przodu, co powoduje pogłębienie lordozy lędźwiowej, a następnie kompensację całego krę</w:t>
      </w:r>
      <w:r>
        <w:rPr>
          <w:rFonts w:ascii="Calibri" w:eastAsia="Calibri" w:hAnsi="Calibri" w:cs="Calibri"/>
          <w:i/>
          <w:iCs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i/>
          <w:iCs/>
          <w:sz w:val="22"/>
          <w:szCs w:val="22"/>
        </w:rPr>
        <w:t>ł</w:t>
      </w: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>upa. D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ługotrwa</w:t>
      </w:r>
      <w:r>
        <w:rPr>
          <w:rFonts w:ascii="Calibri" w:eastAsia="Calibri" w:hAnsi="Calibri" w:cs="Calibri"/>
          <w:i/>
          <w:iCs/>
          <w:sz w:val="22"/>
          <w:szCs w:val="22"/>
        </w:rPr>
        <w:t>łe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przyjmowanie takiej pozycji może prowadzić do dyskomfortu, b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lu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czy nawet przyczyniać się do powstania zwyrodnień krę</w:t>
      </w:r>
      <w:r>
        <w:rPr>
          <w:rFonts w:ascii="Calibri" w:eastAsia="Calibri" w:hAnsi="Calibri" w:cs="Calibri"/>
          <w:i/>
          <w:iCs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łupa –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wi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Karolina Bojakowska.</w:t>
      </w:r>
    </w:p>
    <w:p w:rsidR="009D332C" w:rsidRDefault="008068B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Nosisz szpilki i dokuczają Ci </w:t>
      </w:r>
      <w:proofErr w:type="spellStart"/>
      <w:r>
        <w:rPr>
          <w:rFonts w:ascii="Calibri" w:eastAsia="Calibri" w:hAnsi="Calibri" w:cs="Calibri"/>
          <w:sz w:val="22"/>
          <w:szCs w:val="22"/>
        </w:rPr>
        <w:t>czę</w:t>
      </w:r>
      <w:proofErr w:type="spellEnd"/>
      <w:r>
        <w:rPr>
          <w:rFonts w:ascii="Calibri" w:eastAsia="Calibri" w:hAnsi="Calibri" w:cs="Calibri"/>
          <w:sz w:val="22"/>
          <w:szCs w:val="22"/>
          <w:lang w:val="nl-NL"/>
        </w:rPr>
        <w:t>ste b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  <w:lang w:val="fr-FR"/>
        </w:rPr>
        <w:t>le g</w:t>
      </w:r>
      <w:r>
        <w:rPr>
          <w:rFonts w:ascii="Calibri" w:eastAsia="Calibri" w:hAnsi="Calibri" w:cs="Calibri"/>
          <w:sz w:val="22"/>
          <w:szCs w:val="22"/>
        </w:rPr>
        <w:t xml:space="preserve">łowy na tle migrenowym? Te dwa czynniki mogą być ze sobą </w:t>
      </w:r>
      <w:r>
        <w:rPr>
          <w:rFonts w:ascii="Calibri" w:eastAsia="Calibri" w:hAnsi="Calibri" w:cs="Calibri"/>
          <w:sz w:val="22"/>
          <w:szCs w:val="22"/>
        </w:rPr>
        <w:t xml:space="preserve">powiązane. Chodzenie w szpilkach ma wpływ </w:t>
      </w:r>
      <w:proofErr w:type="spellStart"/>
      <w:r>
        <w:rPr>
          <w:rFonts w:ascii="Calibri" w:eastAsia="Calibri" w:hAnsi="Calibri" w:cs="Calibri"/>
          <w:sz w:val="22"/>
          <w:szCs w:val="22"/>
        </w:rPr>
        <w:t>takż</w:t>
      </w:r>
      <w:proofErr w:type="spellEnd"/>
      <w:r>
        <w:rPr>
          <w:rFonts w:ascii="Calibri" w:eastAsia="Calibri" w:hAnsi="Calibri" w:cs="Calibri"/>
          <w:sz w:val="22"/>
          <w:szCs w:val="22"/>
          <w:lang w:val="pt-PT"/>
        </w:rPr>
        <w:t xml:space="preserve">e na </w:t>
      </w:r>
      <w:r>
        <w:rPr>
          <w:rFonts w:ascii="Calibri" w:eastAsia="Calibri" w:hAnsi="Calibri" w:cs="Calibri"/>
          <w:sz w:val="22"/>
          <w:szCs w:val="22"/>
        </w:rPr>
        <w:t>resztę naszego ciał</w:t>
      </w:r>
      <w:r>
        <w:rPr>
          <w:rFonts w:ascii="Calibri" w:eastAsia="Calibri" w:hAnsi="Calibri" w:cs="Calibri"/>
          <w:sz w:val="22"/>
          <w:szCs w:val="22"/>
          <w:lang w:val="it-IT"/>
        </w:rPr>
        <w:t>a.</w:t>
      </w:r>
      <w:r>
        <w:rPr>
          <w:rFonts w:ascii="Calibri" w:eastAsia="Calibri" w:hAnsi="Calibri" w:cs="Calibri"/>
          <w:sz w:val="22"/>
          <w:szCs w:val="22"/>
        </w:rPr>
        <w:t xml:space="preserve"> Karolina Bojakowska zwraca uwagę na fakt, ż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wi</w:t>
      </w:r>
      <w:r>
        <w:rPr>
          <w:rFonts w:ascii="Calibri" w:eastAsia="Calibri" w:hAnsi="Calibri" w:cs="Calibri"/>
          <w:sz w:val="22"/>
          <w:szCs w:val="22"/>
        </w:rPr>
        <w:t>ększość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 nas nie ma prawidłowego wzorca chodu. </w:t>
      </w:r>
      <w:proofErr w:type="spellStart"/>
      <w:r>
        <w:rPr>
          <w:rFonts w:ascii="Calibri" w:eastAsia="Calibri" w:hAnsi="Calibri" w:cs="Calibri"/>
          <w:sz w:val="22"/>
          <w:szCs w:val="22"/>
        </w:rPr>
        <w:t>Niekt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re panie chodzą </w:t>
      </w:r>
      <w:r>
        <w:rPr>
          <w:rFonts w:ascii="Calibri" w:eastAsia="Calibri" w:hAnsi="Calibri" w:cs="Calibri"/>
          <w:sz w:val="22"/>
          <w:szCs w:val="22"/>
        </w:rPr>
        <w:lastRenderedPageBreak/>
        <w:t xml:space="preserve">na bardziej zgiętych nogach, inne na maksymalnie </w:t>
      </w:r>
      <w:proofErr w:type="spellStart"/>
      <w:r>
        <w:rPr>
          <w:rFonts w:ascii="Calibri" w:eastAsia="Calibri" w:hAnsi="Calibri" w:cs="Calibri"/>
          <w:sz w:val="22"/>
          <w:szCs w:val="22"/>
        </w:rPr>
        <w:t>przeprostowanych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kolanach. A to wpływa na całe nasze ciało, w tym na miednicę, biodra i stopy. Chodzenie w szpilkach jest zgubne nie tylko dla naszego krę</w:t>
      </w:r>
      <w:r>
        <w:rPr>
          <w:rFonts w:ascii="Calibri" w:eastAsia="Calibri" w:hAnsi="Calibri" w:cs="Calibri"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sz w:val="22"/>
          <w:szCs w:val="22"/>
        </w:rPr>
        <w:t xml:space="preserve">łupa. Wąskie czubki obuwia zwiększają ryzyko wystąpienia palucha koślawego, tzw. </w:t>
      </w:r>
      <w:proofErr w:type="spellStart"/>
      <w:r>
        <w:rPr>
          <w:rFonts w:ascii="Calibri" w:eastAsia="Calibri" w:hAnsi="Calibri" w:cs="Calibri"/>
          <w:sz w:val="22"/>
          <w:szCs w:val="22"/>
        </w:rPr>
        <w:t>halluksa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 w:rsidR="00087006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takż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>e palc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 </w:t>
      </w:r>
      <w:proofErr w:type="spellStart"/>
      <w:r>
        <w:rPr>
          <w:rFonts w:ascii="Calibri" w:eastAsia="Calibri" w:hAnsi="Calibri" w:cs="Calibri"/>
          <w:sz w:val="22"/>
          <w:szCs w:val="22"/>
        </w:rPr>
        <w:t>młoteczkow</w:t>
      </w:r>
      <w:r>
        <w:rPr>
          <w:rFonts w:ascii="Calibri" w:eastAsia="Calibri" w:hAnsi="Calibri" w:cs="Calibri"/>
          <w:sz w:val="22"/>
          <w:szCs w:val="22"/>
        </w:rPr>
        <w:t>atych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:rsidR="009D332C" w:rsidRDefault="008068B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pytanie jaka wysokość obcasa jest bezpieczna dla krę</w:t>
      </w:r>
      <w:r>
        <w:rPr>
          <w:rFonts w:ascii="Calibri" w:eastAsia="Calibri" w:hAnsi="Calibri" w:cs="Calibri"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sz w:val="22"/>
          <w:szCs w:val="22"/>
        </w:rPr>
        <w:t xml:space="preserve">łupa, specjalistka odpowiada: – </w:t>
      </w:r>
      <w:r>
        <w:rPr>
          <w:rFonts w:ascii="Calibri" w:eastAsia="Calibri" w:hAnsi="Calibri" w:cs="Calibri"/>
          <w:i/>
          <w:iCs/>
          <w:sz w:val="22"/>
          <w:szCs w:val="22"/>
        </w:rPr>
        <w:t>Nie ma gotowej recepty! Kierujmy się zdrowym rozsądkiem. Optymalnie byłoby zmieniać wysokość obuwia!</w:t>
      </w:r>
    </w:p>
    <w:p w:rsidR="009D332C" w:rsidRDefault="008068B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Nie siadaj z nogą założoną na nogę!</w:t>
      </w:r>
    </w:p>
    <w:p w:rsidR="009D332C" w:rsidRDefault="008068B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Tak lubią siadać zwła</w:t>
      </w:r>
      <w:r>
        <w:rPr>
          <w:rFonts w:ascii="Calibri" w:eastAsia="Calibri" w:hAnsi="Calibri" w:cs="Calibri"/>
          <w:sz w:val="22"/>
          <w:szCs w:val="22"/>
        </w:rPr>
        <w:t>szcza kobiety! W wyniku takiego siadania pojawiają się dolegliwości b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lowe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087006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w kończynach dolnych, zwiększone ciśnienie w tętnicach kończyn dolnych i drętwienie </w:t>
      </w:r>
      <w:proofErr w:type="spellStart"/>
      <w:r>
        <w:rPr>
          <w:rFonts w:ascii="Calibri" w:eastAsia="Calibri" w:hAnsi="Calibri" w:cs="Calibri"/>
          <w:sz w:val="22"/>
          <w:szCs w:val="22"/>
        </w:rPr>
        <w:t>st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p. Istnieje ryzyko powstania żylak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w. 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– Siadanie z nogą założoną na nogę jest zgubne i </w:t>
      </w:r>
      <w:r>
        <w:rPr>
          <w:rFonts w:ascii="Calibri" w:eastAsia="Calibri" w:hAnsi="Calibri" w:cs="Calibri"/>
          <w:i/>
          <w:iCs/>
          <w:sz w:val="22"/>
          <w:szCs w:val="22"/>
        </w:rPr>
        <w:t>niezdrowe zwłaszcza dla krę</w:t>
      </w:r>
      <w:r>
        <w:rPr>
          <w:rFonts w:ascii="Calibri" w:eastAsia="Calibri" w:hAnsi="Calibri" w:cs="Calibri"/>
          <w:i/>
          <w:iCs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łupa lędźwiowego, bioder i miednicy. Długotrwałe siedzenie powoduje, że mięśnie biodrowo-lędźwiowe są w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skr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ceniu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, a to może powodować ich przykurcze. Sama postawa siedząca prowadzi do zwiększenia ciśnienia w jamie brzusznej, </w:t>
      </w:r>
      <w:r>
        <w:rPr>
          <w:rFonts w:ascii="Calibri" w:eastAsia="Calibri" w:hAnsi="Calibri" w:cs="Calibri"/>
          <w:i/>
          <w:iCs/>
          <w:sz w:val="22"/>
          <w:szCs w:val="22"/>
        </w:rPr>
        <w:t>a w następstwie może przyczyniać się do kłopot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w z narządami wewnętrznymi. W takiej pozycji główka kości udowej mocno przylega do panewki, a to z kolei wpływa na przykurczenie torebki stawowej stawu biodrowego, co może przyczyniać się do zwyrodnień </w:t>
      </w:r>
      <w:r>
        <w:rPr>
          <w:rFonts w:ascii="Calibri" w:eastAsia="Calibri" w:hAnsi="Calibri" w:cs="Calibri"/>
          <w:sz w:val="22"/>
          <w:szCs w:val="22"/>
        </w:rPr>
        <w:t>– tłuma</w:t>
      </w:r>
      <w:r>
        <w:rPr>
          <w:rFonts w:ascii="Calibri" w:eastAsia="Calibri" w:hAnsi="Calibri" w:cs="Calibri"/>
          <w:sz w:val="22"/>
          <w:szCs w:val="22"/>
        </w:rPr>
        <w:t>czy Karolina Bojakowska.</w:t>
      </w:r>
    </w:p>
    <w:p w:rsidR="009D332C" w:rsidRDefault="009D332C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</w:pPr>
    </w:p>
    <w:p w:rsidR="009D332C" w:rsidRDefault="008068B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Panowie, nie siadajcie na portfelu!</w:t>
      </w:r>
    </w:p>
    <w:p w:rsidR="009D332C" w:rsidRDefault="008068B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 xml:space="preserve">– Z kolei częstym zwyczajem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wśr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d mężczyzn jest siadanie na noszonym w kieszeni spodni portfelu. </w:t>
      </w:r>
      <w:r w:rsidR="00087006">
        <w:rPr>
          <w:rFonts w:ascii="Calibri" w:eastAsia="Calibri" w:hAnsi="Calibri" w:cs="Calibri"/>
          <w:i/>
          <w:iCs/>
          <w:sz w:val="22"/>
          <w:szCs w:val="22"/>
        </w:rPr>
        <w:br/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To tak jakbyśmy siedzieli z podkładką pod jedną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  <w:lang w:val="en-US"/>
        </w:rPr>
        <w:t>stron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ę. Takie siedzenie powoduje skośne </w:t>
      </w:r>
      <w:r>
        <w:rPr>
          <w:rFonts w:ascii="Calibri" w:eastAsia="Calibri" w:hAnsi="Calibri" w:cs="Calibri"/>
          <w:i/>
          <w:iCs/>
          <w:sz w:val="22"/>
          <w:szCs w:val="22"/>
        </w:rPr>
        <w:t>ustawienie miednicy, dochodzi do zgięcia bocznego krę</w:t>
      </w:r>
      <w:r>
        <w:rPr>
          <w:rFonts w:ascii="Calibri" w:eastAsia="Calibri" w:hAnsi="Calibri" w:cs="Calibri"/>
          <w:i/>
          <w:iCs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i/>
          <w:iCs/>
          <w:sz w:val="22"/>
          <w:szCs w:val="22"/>
        </w:rPr>
        <w:t>ł</w:t>
      </w: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>upa. Mo</w:t>
      </w:r>
      <w:r>
        <w:rPr>
          <w:rFonts w:ascii="Calibri" w:eastAsia="Calibri" w:hAnsi="Calibri" w:cs="Calibri"/>
          <w:i/>
          <w:iCs/>
          <w:sz w:val="22"/>
          <w:szCs w:val="22"/>
        </w:rPr>
        <w:t>że powodować dolegliwości b</w:t>
      </w:r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lowe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w obrębie odcinka lędźwiowego. Mięśnie są rozciągane i podrażniane. Tak  utrwalona pozycja może prowadzić do zmian zwyrodnieniowych dysku, tylko nie centralnie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, ale bocznie –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wi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fizjoterapeuta Łukasz Markiewicz. 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– Powinniśmy siedzieć z sylwetką wyprostowaną, w taki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spos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b, aby dwa guzy kulszowe (tylna chropowata wyniosłość,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jest częścią kości kulszowej) miały kontakt z siedziskiem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– </w:t>
      </w:r>
      <w:r>
        <w:rPr>
          <w:rFonts w:ascii="Calibri" w:eastAsia="Calibri" w:hAnsi="Calibri" w:cs="Calibri"/>
          <w:sz w:val="22"/>
          <w:szCs w:val="22"/>
        </w:rPr>
        <w:t>dodaje specjalista.</w:t>
      </w:r>
    </w:p>
    <w:p w:rsidR="009D332C" w:rsidRDefault="009D332C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9D332C" w:rsidRDefault="008068B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Droga do pracy… zadbaj o komfort podróży</w:t>
      </w:r>
    </w:p>
    <w:p w:rsidR="009D332C" w:rsidRDefault="008068B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Dojeżdżasz samochodem do pracy? Bez względu na długość trasy, zadbaj o komfort podróż</w:t>
      </w:r>
      <w:r>
        <w:rPr>
          <w:rFonts w:ascii="Calibri" w:eastAsia="Calibri" w:hAnsi="Calibri" w:cs="Calibri"/>
          <w:sz w:val="22"/>
          <w:szCs w:val="22"/>
          <w:lang w:val="it-IT"/>
        </w:rPr>
        <w:t>y. Ma by</w:t>
      </w:r>
      <w:r>
        <w:rPr>
          <w:rFonts w:ascii="Calibri" w:eastAsia="Calibri" w:hAnsi="Calibri" w:cs="Calibri"/>
          <w:sz w:val="22"/>
          <w:szCs w:val="22"/>
        </w:rPr>
        <w:t>ć bezpiecznie i wygodnie, nawet jeśli dojazd zajmuje Ci tylko kilka minut. Zadbaj o szczegóły! Jeśli zmusisz krę</w:t>
      </w:r>
      <w:r>
        <w:rPr>
          <w:rFonts w:ascii="Calibri" w:eastAsia="Calibri" w:hAnsi="Calibri" w:cs="Calibri"/>
          <w:sz w:val="22"/>
          <w:szCs w:val="22"/>
          <w:lang w:val="pt-PT"/>
        </w:rPr>
        <w:t>gos</w:t>
      </w:r>
      <w:r>
        <w:rPr>
          <w:rFonts w:ascii="Calibri" w:eastAsia="Calibri" w:hAnsi="Calibri" w:cs="Calibri"/>
          <w:sz w:val="22"/>
          <w:szCs w:val="22"/>
        </w:rPr>
        <w:t xml:space="preserve">łup do </w:t>
      </w:r>
      <w:r>
        <w:rPr>
          <w:rFonts w:ascii="Calibri" w:eastAsia="Calibri" w:hAnsi="Calibri" w:cs="Calibri"/>
          <w:sz w:val="22"/>
          <w:szCs w:val="22"/>
        </w:rPr>
        <w:t xml:space="preserve">niewygodnej pozycji, narażasz go na napięcia, </w:t>
      </w:r>
      <w:proofErr w:type="spellStart"/>
      <w:r>
        <w:rPr>
          <w:rFonts w:ascii="Calibri" w:eastAsia="Calibri" w:hAnsi="Calibri" w:cs="Calibri"/>
          <w:sz w:val="22"/>
          <w:szCs w:val="22"/>
        </w:rPr>
        <w:t>kt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re w konsekwencji mogą doprowadzić do dolegliwości b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2"/>
          <w:szCs w:val="22"/>
        </w:rPr>
        <w:t>lowych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:rsidR="009D332C" w:rsidRDefault="008068B7">
      <w:pPr>
        <w:widowControl w:val="0"/>
        <w:shd w:val="clear" w:color="auto" w:fill="FFFFFF"/>
        <w:tabs>
          <w:tab w:val="left" w:pos="5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8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Po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pierwsze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</w:t>
      </w:r>
      <w:proofErr w:type="spellStart"/>
      <w:r>
        <w:rPr>
          <w:rFonts w:ascii="Calibri" w:eastAsia="Calibri" w:hAnsi="Calibri" w:cs="Calibri"/>
          <w:sz w:val="22"/>
          <w:szCs w:val="22"/>
        </w:rPr>
        <w:t>wysokość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fotela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musi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być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ustawiona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odpowiednio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eastAsia="Calibri" w:hAnsi="Calibri" w:cs="Calibri"/>
          <w:sz w:val="22"/>
          <w:szCs w:val="22"/>
        </w:rPr>
        <w:t>wzrostu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kierowcy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tak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aby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pole </w:t>
      </w:r>
      <w:proofErr w:type="spellStart"/>
      <w:r>
        <w:rPr>
          <w:rFonts w:ascii="Calibri" w:eastAsia="Calibri" w:hAnsi="Calibri" w:cs="Calibri"/>
          <w:sz w:val="22"/>
          <w:szCs w:val="22"/>
        </w:rPr>
        <w:t>widzenia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było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jak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największe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eastAsia="Calibri" w:hAnsi="Calibri" w:cs="Calibri"/>
          <w:sz w:val="22"/>
          <w:szCs w:val="22"/>
        </w:rPr>
        <w:t>kierowca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mógł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swobo</w:t>
      </w:r>
      <w:r>
        <w:rPr>
          <w:rFonts w:ascii="Calibri" w:eastAsia="Calibri" w:hAnsi="Calibri" w:cs="Calibri"/>
          <w:sz w:val="22"/>
          <w:szCs w:val="22"/>
        </w:rPr>
        <w:t>dnie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bez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nadmiernego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odchylania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głowy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korzystać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 </w:t>
      </w:r>
      <w:proofErr w:type="spellStart"/>
      <w:r>
        <w:rPr>
          <w:rFonts w:ascii="Calibri" w:eastAsia="Calibri" w:hAnsi="Calibri" w:cs="Calibri"/>
          <w:sz w:val="22"/>
          <w:szCs w:val="22"/>
        </w:rPr>
        <w:t>lusterka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tylnego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Ponadto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kolana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powinny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dotykać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kierownicy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  </w:t>
      </w:r>
    </w:p>
    <w:p w:rsidR="009D332C" w:rsidRDefault="008068B7">
      <w:pPr>
        <w:widowControl w:val="0"/>
        <w:shd w:val="clear" w:color="auto" w:fill="FFFFFF"/>
        <w:tabs>
          <w:tab w:val="left" w:pos="5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8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Po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drugie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</w:t>
      </w:r>
      <w:proofErr w:type="spellStart"/>
      <w:r>
        <w:rPr>
          <w:rFonts w:ascii="Calibri" w:eastAsia="Calibri" w:hAnsi="Calibri" w:cs="Calibri"/>
          <w:sz w:val="22"/>
          <w:szCs w:val="22"/>
        </w:rPr>
        <w:t>fotel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powinien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być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ustawiony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</w:rPr>
        <w:t>taki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sposób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aby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przy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wciśnięciu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sprzęgła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noga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była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lekko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ugięta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Dopilnuj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by </w:t>
      </w:r>
      <w:proofErr w:type="spellStart"/>
      <w:r>
        <w:rPr>
          <w:rFonts w:ascii="Calibri" w:eastAsia="Calibri" w:hAnsi="Calibri" w:cs="Calibri"/>
          <w:sz w:val="22"/>
          <w:szCs w:val="22"/>
        </w:rPr>
        <w:t>podczas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wykonywa</w:t>
      </w:r>
      <w:r>
        <w:rPr>
          <w:rFonts w:ascii="Calibri" w:eastAsia="Calibri" w:hAnsi="Calibri" w:cs="Calibri"/>
          <w:sz w:val="22"/>
          <w:szCs w:val="22"/>
        </w:rPr>
        <w:t>nia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skrętu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kierownicą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plecy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całkowicie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przylegały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eastAsia="Calibri" w:hAnsi="Calibri" w:cs="Calibri"/>
          <w:sz w:val="22"/>
          <w:szCs w:val="22"/>
        </w:rPr>
        <w:t>fotela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W </w:t>
      </w:r>
      <w:proofErr w:type="spellStart"/>
      <w:r>
        <w:rPr>
          <w:rFonts w:ascii="Calibri" w:eastAsia="Calibri" w:hAnsi="Calibri" w:cs="Calibri"/>
          <w:sz w:val="22"/>
          <w:szCs w:val="22"/>
        </w:rPr>
        <w:t>tym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celu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Artur Hendzelek, </w:t>
      </w:r>
      <w:proofErr w:type="spellStart"/>
      <w:r>
        <w:rPr>
          <w:rFonts w:ascii="Calibri" w:eastAsia="Calibri" w:hAnsi="Calibri" w:cs="Calibri"/>
          <w:sz w:val="22"/>
          <w:szCs w:val="22"/>
        </w:rPr>
        <w:t>fizjoterapeuta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 Carolina Medical Center </w:t>
      </w:r>
      <w:proofErr w:type="spellStart"/>
      <w:r>
        <w:rPr>
          <w:rFonts w:ascii="Calibri" w:eastAsia="Calibri" w:hAnsi="Calibri" w:cs="Calibri"/>
          <w:sz w:val="22"/>
          <w:szCs w:val="22"/>
        </w:rPr>
        <w:t>rekomenduje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przeprowadzenie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lastRenderedPageBreak/>
        <w:t>następującego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testu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sz w:val="22"/>
          <w:szCs w:val="22"/>
        </w:rPr>
        <w:t>ułóż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ręce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kierownicy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„</w:t>
      </w:r>
      <w:proofErr w:type="spellStart"/>
      <w:r>
        <w:rPr>
          <w:rFonts w:ascii="Calibri" w:eastAsia="Calibri" w:hAnsi="Calibri" w:cs="Calibri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piętnaście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trzecia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”. </w:t>
      </w:r>
      <w:proofErr w:type="spellStart"/>
      <w:r>
        <w:rPr>
          <w:rFonts w:ascii="Calibri" w:eastAsia="Calibri" w:hAnsi="Calibri" w:cs="Calibri"/>
          <w:sz w:val="22"/>
          <w:szCs w:val="22"/>
        </w:rPr>
        <w:t>Następnie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zmień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„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godzin</w:t>
      </w:r>
      <w:r>
        <w:rPr>
          <w:rFonts w:ascii="Calibri" w:eastAsia="Calibri" w:hAnsi="Calibri" w:cs="Calibri"/>
          <w:sz w:val="22"/>
          <w:szCs w:val="22"/>
        </w:rPr>
        <w:t>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piętnastą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”. </w:t>
      </w:r>
      <w:proofErr w:type="spellStart"/>
      <w:r>
        <w:rPr>
          <w:rFonts w:ascii="Calibri" w:eastAsia="Calibri" w:hAnsi="Calibri" w:cs="Calibri"/>
          <w:sz w:val="22"/>
          <w:szCs w:val="22"/>
        </w:rPr>
        <w:t>Podczas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tego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manewru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bark </w:t>
      </w:r>
      <w:proofErr w:type="spellStart"/>
      <w:r>
        <w:rPr>
          <w:rFonts w:ascii="Calibri" w:eastAsia="Calibri" w:hAnsi="Calibri" w:cs="Calibri"/>
          <w:sz w:val="22"/>
          <w:szCs w:val="22"/>
        </w:rPr>
        <w:t>nie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powinien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odrywać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fotela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Teraz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ustaw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zagłówek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Jego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górna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część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musi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znajdować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wysokości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potylicy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lecz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nieco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poniżej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szczytu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głowy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Komfort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jazdy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sz w:val="22"/>
          <w:szCs w:val="22"/>
        </w:rPr>
        <w:t>także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prawidłowe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ułożenie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dłoni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kierownicy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owinny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być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ustawione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godzinę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087006">
        <w:rPr>
          <w:rFonts w:ascii="Calibri" w:eastAsia="Calibri" w:hAnsi="Calibri" w:cs="Calibri"/>
          <w:sz w:val="22"/>
          <w:szCs w:val="22"/>
        </w:rPr>
        <w:br/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„</w:t>
      </w:r>
      <w:proofErr w:type="spellStart"/>
      <w:r>
        <w:rPr>
          <w:rFonts w:ascii="Calibri" w:eastAsia="Calibri" w:hAnsi="Calibri" w:cs="Calibri"/>
          <w:sz w:val="22"/>
          <w:szCs w:val="22"/>
        </w:rPr>
        <w:t>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piętnaście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trzecia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” i </w:t>
      </w:r>
      <w:proofErr w:type="spellStart"/>
      <w:r>
        <w:rPr>
          <w:rFonts w:ascii="Calibri" w:eastAsia="Calibri" w:hAnsi="Calibri" w:cs="Calibri"/>
          <w:sz w:val="22"/>
          <w:szCs w:val="22"/>
        </w:rPr>
        <w:t>mają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być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lekko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ugięte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</w:rPr>
        <w:t>łokciach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9D332C" w:rsidRDefault="009D332C">
      <w:pPr>
        <w:widowControl w:val="0"/>
        <w:shd w:val="clear" w:color="auto" w:fill="FFFFFF"/>
        <w:tabs>
          <w:tab w:val="left" w:pos="5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8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9D332C" w:rsidRDefault="008068B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88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Po pracy zadbaj o regenerację!</w:t>
      </w:r>
    </w:p>
    <w:p w:rsidR="009D332C" w:rsidRDefault="008068B7">
      <w:pPr>
        <w:widowControl w:val="0"/>
        <w:shd w:val="clear" w:color="auto" w:fill="FFFFFF"/>
        <w:tabs>
          <w:tab w:val="left" w:pos="5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8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Wielogodzinna pozycja siedząca spowodowała, że mięśnie są w dużym stresie. Po pracy muszą porządnie odpocząć. </w:t>
      </w:r>
      <w:proofErr w:type="spellStart"/>
      <w:r>
        <w:rPr>
          <w:rFonts w:ascii="Calibri" w:eastAsia="Calibri" w:hAnsi="Calibri" w:cs="Calibri"/>
          <w:sz w:val="22"/>
          <w:szCs w:val="22"/>
        </w:rPr>
        <w:t>Gdy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wrócisz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eastAsia="Calibri" w:hAnsi="Calibri" w:cs="Calibri"/>
          <w:sz w:val="22"/>
          <w:szCs w:val="22"/>
        </w:rPr>
        <w:t>do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domu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usiądź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wygodnie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 </w:t>
      </w:r>
      <w:proofErr w:type="spellStart"/>
      <w:r>
        <w:rPr>
          <w:rFonts w:ascii="Calibri" w:eastAsia="Calibri" w:hAnsi="Calibri" w:cs="Calibri"/>
          <w:sz w:val="22"/>
          <w:szCs w:val="22"/>
        </w:rPr>
        <w:t>nogami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podniesionymi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eastAsia="Calibri" w:hAnsi="Calibri" w:cs="Calibri"/>
          <w:sz w:val="22"/>
          <w:szCs w:val="22"/>
        </w:rPr>
        <w:t>góry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zadbaj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rozluźnienie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łydek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eastAsia="Calibri" w:hAnsi="Calibri" w:cs="Calibri"/>
          <w:sz w:val="22"/>
          <w:szCs w:val="22"/>
        </w:rPr>
        <w:t>kręgosłupa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lędźwiowy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który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przez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cały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dzień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był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napięty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Porozciągaj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poświęcić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sz w:val="22"/>
          <w:szCs w:val="22"/>
        </w:rPr>
        <w:t>przynajmniej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kilka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minut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dziennie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W </w:t>
      </w:r>
      <w:proofErr w:type="spellStart"/>
      <w:r>
        <w:rPr>
          <w:rFonts w:ascii="Calibri" w:eastAsia="Calibri" w:hAnsi="Calibri" w:cs="Calibri"/>
          <w:sz w:val="22"/>
          <w:szCs w:val="22"/>
        </w:rPr>
        <w:t>zmniejszeniu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napięcia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mięśniowego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pomoże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też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mas</w:t>
      </w:r>
      <w:r>
        <w:rPr>
          <w:rFonts w:ascii="Calibri" w:eastAsia="Calibri" w:hAnsi="Calibri" w:cs="Calibri"/>
          <w:sz w:val="22"/>
          <w:szCs w:val="22"/>
        </w:rPr>
        <w:t>aż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lub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ciepła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kąpiel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:rsidR="009D332C" w:rsidRDefault="008068B7">
      <w:pPr>
        <w:widowControl w:val="0"/>
        <w:shd w:val="clear" w:color="auto" w:fill="FFFFFF"/>
        <w:tabs>
          <w:tab w:val="left" w:pos="5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8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może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pracy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planujesz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pójść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basen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albo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siłownię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? To </w:t>
      </w:r>
      <w:proofErr w:type="spellStart"/>
      <w:r>
        <w:rPr>
          <w:rFonts w:ascii="Calibri" w:eastAsia="Calibri" w:hAnsi="Calibri" w:cs="Calibri"/>
          <w:sz w:val="22"/>
          <w:szCs w:val="22"/>
        </w:rPr>
        <w:t>świetny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pomysł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by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odreagował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ośmiogodzinny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dzień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pracy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:rsidR="009D332C" w:rsidRDefault="009D332C">
      <w:pPr>
        <w:widowControl w:val="0"/>
        <w:shd w:val="clear" w:color="auto" w:fill="FFFFFF"/>
        <w:tabs>
          <w:tab w:val="left" w:pos="5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8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9D332C" w:rsidRDefault="009D332C">
      <w:pPr>
        <w:widowControl w:val="0"/>
        <w:shd w:val="clear" w:color="auto" w:fill="FFFFFF"/>
        <w:tabs>
          <w:tab w:val="left" w:pos="5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80" w:line="276" w:lineRule="auto"/>
        <w:jc w:val="both"/>
      </w:pPr>
    </w:p>
    <w:p w:rsidR="009D332C" w:rsidRDefault="008068B7">
      <w:pPr>
        <w:pStyle w:val="Tre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after="200" w:line="288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Kontakt dla dziennikarzy: </w:t>
      </w:r>
    </w:p>
    <w:p w:rsidR="009D332C" w:rsidRDefault="008068B7">
      <w:pPr>
        <w:pStyle w:val="TreA"/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>Carolina Medical Center</w:t>
      </w:r>
    </w:p>
    <w:p w:rsidR="009D332C" w:rsidRDefault="008068B7">
      <w:pPr>
        <w:pStyle w:val="TreA"/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Jowita </w:t>
      </w:r>
      <w:proofErr w:type="spellStart"/>
      <w:r>
        <w:rPr>
          <w:rFonts w:ascii="Calibri" w:eastAsia="Calibri" w:hAnsi="Calibri" w:cs="Calibri"/>
          <w:sz w:val="20"/>
          <w:szCs w:val="20"/>
        </w:rPr>
        <w:t>Nied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>ź</w:t>
      </w:r>
      <w:proofErr w:type="spellStart"/>
      <w:r>
        <w:rPr>
          <w:rFonts w:ascii="Calibri" w:eastAsia="Calibri" w:hAnsi="Calibri" w:cs="Calibri"/>
          <w:sz w:val="20"/>
          <w:szCs w:val="20"/>
        </w:rPr>
        <w:t>wiecka</w:t>
      </w:r>
      <w:proofErr w:type="spellEnd"/>
      <w:r>
        <w:rPr>
          <w:rFonts w:ascii="Calibri" w:eastAsia="Calibri" w:hAnsi="Calibri" w:cs="Calibri"/>
          <w:sz w:val="20"/>
          <w:szCs w:val="20"/>
        </w:rPr>
        <w:tab/>
      </w:r>
    </w:p>
    <w:p w:rsidR="009D332C" w:rsidRDefault="008068B7">
      <w:pPr>
        <w:pStyle w:val="TreA"/>
        <w:shd w:val="clear" w:color="auto" w:fill="FFFFFF"/>
        <w:tabs>
          <w:tab w:val="center" w:pos="4536"/>
          <w:tab w:val="right" w:pos="9044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pt-PT"/>
        </w:rPr>
        <w:t>tel.: 885 990 904</w:t>
      </w:r>
    </w:p>
    <w:p w:rsidR="009D332C" w:rsidRDefault="008068B7">
      <w:pPr>
        <w:pStyle w:val="TreA"/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e-mail: </w:t>
      </w:r>
      <w:r>
        <w:rPr>
          <w:rFonts w:ascii="Calibri" w:eastAsia="Calibri" w:hAnsi="Calibri" w:cs="Calibri"/>
          <w:sz w:val="20"/>
          <w:szCs w:val="20"/>
        </w:rPr>
        <w:t>jowita.niedzwiecka@carolina.pl</w:t>
      </w:r>
    </w:p>
    <w:p w:rsidR="009D332C" w:rsidRDefault="009D332C">
      <w:pPr>
        <w:pStyle w:val="TreA"/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</w:p>
    <w:p w:rsidR="009D332C" w:rsidRDefault="009D332C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rPr>
          <w:rFonts w:ascii="Calibri" w:eastAsia="Calibri" w:hAnsi="Calibri" w:cs="Calibri"/>
          <w:b/>
          <w:bCs/>
          <w:sz w:val="20"/>
          <w:szCs w:val="20"/>
        </w:rPr>
      </w:pPr>
    </w:p>
    <w:p w:rsidR="009D332C" w:rsidRDefault="008068B7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Informacje o firmie:</w:t>
      </w:r>
    </w:p>
    <w:p w:rsidR="009D332C" w:rsidRDefault="008068B7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Carolina Medical Center to pierwsza w Polsce prywatna plac</w:t>
      </w:r>
      <w:r>
        <w:rPr>
          <w:rFonts w:ascii="Calibri" w:eastAsia="Calibri" w:hAnsi="Calibri" w:cs="Calibri"/>
          <w:sz w:val="20"/>
          <w:szCs w:val="20"/>
          <w:lang w:val="en-US"/>
        </w:rPr>
        <w:t>ó</w:t>
      </w:r>
      <w:proofErr w:type="spellStart"/>
      <w:r>
        <w:rPr>
          <w:rFonts w:ascii="Calibri" w:eastAsia="Calibri" w:hAnsi="Calibri" w:cs="Calibri"/>
          <w:sz w:val="20"/>
          <w:szCs w:val="20"/>
        </w:rPr>
        <w:t>wka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medyczna specjalizuj</w:t>
      </w:r>
      <w:r>
        <w:rPr>
          <w:rFonts w:ascii="Calibri" w:eastAsia="Calibri" w:hAnsi="Calibri" w:cs="Calibri"/>
          <w:sz w:val="20"/>
          <w:szCs w:val="20"/>
          <w:lang w:val="en-US"/>
        </w:rPr>
        <w:t>ą</w:t>
      </w:r>
      <w:r>
        <w:rPr>
          <w:rFonts w:ascii="Calibri" w:eastAsia="Calibri" w:hAnsi="Calibri" w:cs="Calibri"/>
          <w:sz w:val="20"/>
          <w:szCs w:val="20"/>
          <w:lang w:val="it-IT"/>
        </w:rPr>
        <w:t>ca si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ę </w:t>
      </w:r>
      <w:r>
        <w:rPr>
          <w:rFonts w:ascii="Calibri" w:eastAsia="Calibri" w:hAnsi="Calibri" w:cs="Calibri"/>
          <w:sz w:val="20"/>
          <w:szCs w:val="20"/>
        </w:rPr>
        <w:t>w leczeniu i prewencji uraz</w:t>
      </w:r>
      <w:r>
        <w:rPr>
          <w:rFonts w:ascii="Calibri" w:eastAsia="Calibri" w:hAnsi="Calibri" w:cs="Calibri"/>
          <w:sz w:val="20"/>
          <w:szCs w:val="20"/>
          <w:lang w:val="en-US"/>
        </w:rPr>
        <w:t>ó</w:t>
      </w:r>
      <w:r>
        <w:rPr>
          <w:rFonts w:ascii="Calibri" w:eastAsia="Calibri" w:hAnsi="Calibri" w:cs="Calibri"/>
          <w:sz w:val="20"/>
          <w:szCs w:val="20"/>
        </w:rPr>
        <w:t xml:space="preserve">w </w:t>
      </w:r>
      <w:proofErr w:type="spellStart"/>
      <w:r>
        <w:rPr>
          <w:rFonts w:ascii="Calibri" w:eastAsia="Calibri" w:hAnsi="Calibri" w:cs="Calibri"/>
          <w:sz w:val="20"/>
          <w:szCs w:val="20"/>
        </w:rPr>
        <w:t>uk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>ł</w:t>
      </w:r>
      <w:proofErr w:type="spellStart"/>
      <w:r>
        <w:rPr>
          <w:rFonts w:ascii="Calibri" w:eastAsia="Calibri" w:hAnsi="Calibri" w:cs="Calibri"/>
          <w:sz w:val="20"/>
          <w:szCs w:val="20"/>
        </w:rPr>
        <w:t>adu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mi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ęś</w:t>
      </w:r>
      <w:r>
        <w:rPr>
          <w:rFonts w:ascii="Calibri" w:eastAsia="Calibri" w:hAnsi="Calibri" w:cs="Calibri"/>
          <w:sz w:val="20"/>
          <w:szCs w:val="20"/>
        </w:rPr>
        <w:t>niowo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-szkieletowego. Zatrudnia m.in. </w:t>
      </w:r>
      <w:proofErr w:type="spellStart"/>
      <w:r>
        <w:rPr>
          <w:rFonts w:ascii="Calibri" w:eastAsia="Calibri" w:hAnsi="Calibri" w:cs="Calibri"/>
          <w:sz w:val="20"/>
          <w:szCs w:val="20"/>
        </w:rPr>
        <w:t>specjalist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>ó</w:t>
      </w:r>
      <w:r>
        <w:rPr>
          <w:rFonts w:ascii="Calibri" w:eastAsia="Calibri" w:hAnsi="Calibri" w:cs="Calibri"/>
          <w:sz w:val="20"/>
          <w:szCs w:val="20"/>
        </w:rPr>
        <w:t xml:space="preserve">w ortopedii, </w:t>
      </w:r>
      <w:r>
        <w:rPr>
          <w:rFonts w:ascii="Calibri" w:eastAsia="Calibri" w:hAnsi="Calibri" w:cs="Calibri"/>
          <w:sz w:val="20"/>
          <w:szCs w:val="20"/>
        </w:rPr>
        <w:t>neurochirurgii, chirurgii dzieci</w:t>
      </w:r>
      <w:r>
        <w:rPr>
          <w:rFonts w:ascii="Calibri" w:eastAsia="Calibri" w:hAnsi="Calibri" w:cs="Calibri"/>
          <w:sz w:val="20"/>
          <w:szCs w:val="20"/>
          <w:lang w:val="en-US"/>
        </w:rPr>
        <w:t>ę</w:t>
      </w:r>
      <w:proofErr w:type="spellStart"/>
      <w:r>
        <w:rPr>
          <w:rFonts w:ascii="Calibri" w:eastAsia="Calibri" w:hAnsi="Calibri" w:cs="Calibri"/>
          <w:sz w:val="20"/>
          <w:szCs w:val="20"/>
        </w:rPr>
        <w:t>cej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reumatologii, neurologii i rehabilitacji. Zapewnia </w:t>
      </w:r>
      <w:proofErr w:type="spellStart"/>
      <w:r>
        <w:rPr>
          <w:rFonts w:ascii="Calibri" w:eastAsia="Calibri" w:hAnsi="Calibri" w:cs="Calibri"/>
          <w:sz w:val="20"/>
          <w:szCs w:val="20"/>
        </w:rPr>
        <w:t>kompleksow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ą </w:t>
      </w:r>
      <w:proofErr w:type="spellStart"/>
      <w:r>
        <w:rPr>
          <w:rFonts w:ascii="Calibri" w:eastAsia="Calibri" w:hAnsi="Calibri" w:cs="Calibri"/>
          <w:sz w:val="20"/>
          <w:szCs w:val="20"/>
        </w:rPr>
        <w:t>opiek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ę </w:t>
      </w:r>
      <w:proofErr w:type="spellStart"/>
      <w:r>
        <w:rPr>
          <w:rFonts w:ascii="Calibri" w:eastAsia="Calibri" w:hAnsi="Calibri" w:cs="Calibri"/>
          <w:sz w:val="20"/>
          <w:szCs w:val="20"/>
        </w:rPr>
        <w:t>medyczn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ą – 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z w:val="20"/>
          <w:szCs w:val="20"/>
          <w:lang w:val="en-US"/>
        </w:rPr>
        <w:t>ł</w:t>
      </w:r>
      <w:proofErr w:type="spellStart"/>
      <w:r>
        <w:rPr>
          <w:rFonts w:ascii="Calibri" w:eastAsia="Calibri" w:hAnsi="Calibri" w:cs="Calibri"/>
          <w:sz w:val="20"/>
          <w:szCs w:val="20"/>
        </w:rPr>
        <w:t>odobowe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ambulatorium urazowe, konsultacje specjalistyczne, diagnostyk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ę </w:t>
      </w:r>
      <w:proofErr w:type="spellStart"/>
      <w:r>
        <w:rPr>
          <w:rFonts w:ascii="Calibri" w:eastAsia="Calibri" w:hAnsi="Calibri" w:cs="Calibri"/>
          <w:sz w:val="20"/>
          <w:szCs w:val="20"/>
        </w:rPr>
        <w:t>obrazow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ą </w:t>
      </w:r>
      <w:r>
        <w:rPr>
          <w:rFonts w:ascii="Calibri" w:eastAsia="Calibri" w:hAnsi="Calibri" w:cs="Calibri"/>
          <w:sz w:val="20"/>
          <w:szCs w:val="20"/>
        </w:rPr>
        <w:t xml:space="preserve">i </w:t>
      </w:r>
      <w:proofErr w:type="spellStart"/>
      <w:r>
        <w:rPr>
          <w:rFonts w:ascii="Calibri" w:eastAsia="Calibri" w:hAnsi="Calibri" w:cs="Calibri"/>
          <w:sz w:val="20"/>
          <w:szCs w:val="20"/>
        </w:rPr>
        <w:t>funkcjonaln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>ą</w:t>
      </w:r>
      <w:r>
        <w:rPr>
          <w:rFonts w:ascii="Calibri" w:eastAsia="Calibri" w:hAnsi="Calibri" w:cs="Calibri"/>
          <w:sz w:val="20"/>
          <w:szCs w:val="20"/>
        </w:rPr>
        <w:t xml:space="preserve">, leczenie operacyjne i nieinwazyjne, </w:t>
      </w:r>
      <w:proofErr w:type="spellStart"/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z w:val="20"/>
          <w:szCs w:val="20"/>
        </w:rPr>
        <w:t>habilitacj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>ę</w:t>
      </w:r>
      <w:r>
        <w:rPr>
          <w:rFonts w:ascii="Calibri" w:eastAsia="Calibri" w:hAnsi="Calibri" w:cs="Calibri"/>
          <w:sz w:val="20"/>
          <w:szCs w:val="20"/>
        </w:rPr>
        <w:t xml:space="preserve">, badania biomechaniczne, trening motoryczny. </w:t>
      </w:r>
    </w:p>
    <w:p w:rsidR="009D332C" w:rsidRDefault="008068B7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Klinika ma bardzo </w:t>
      </w:r>
      <w:proofErr w:type="spellStart"/>
      <w:r>
        <w:rPr>
          <w:rFonts w:ascii="Calibri" w:eastAsia="Calibri" w:hAnsi="Calibri" w:cs="Calibri"/>
          <w:sz w:val="20"/>
          <w:szCs w:val="20"/>
        </w:rPr>
        <w:t>du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>ż</w:t>
      </w:r>
      <w:r>
        <w:rPr>
          <w:rFonts w:ascii="Calibri" w:eastAsia="Calibri" w:hAnsi="Calibri" w:cs="Calibri"/>
          <w:sz w:val="20"/>
          <w:szCs w:val="20"/>
        </w:rPr>
        <w:t>e do</w:t>
      </w:r>
      <w:r>
        <w:rPr>
          <w:rFonts w:ascii="Calibri" w:eastAsia="Calibri" w:hAnsi="Calibri" w:cs="Calibri"/>
          <w:sz w:val="20"/>
          <w:szCs w:val="20"/>
          <w:lang w:val="en-US"/>
        </w:rPr>
        <w:t>ś</w:t>
      </w:r>
      <w:proofErr w:type="spellStart"/>
      <w:r>
        <w:rPr>
          <w:rFonts w:ascii="Calibri" w:eastAsia="Calibri" w:hAnsi="Calibri" w:cs="Calibri"/>
          <w:sz w:val="20"/>
          <w:szCs w:val="20"/>
        </w:rPr>
        <w:t>wiadczenie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w medycynie sportowej 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– </w:t>
      </w:r>
      <w:r>
        <w:rPr>
          <w:rFonts w:ascii="Calibri" w:eastAsia="Calibri" w:hAnsi="Calibri" w:cs="Calibri"/>
          <w:sz w:val="20"/>
          <w:szCs w:val="20"/>
        </w:rPr>
        <w:t>wieloletni partner medyczny Polskiego Komitetu Olimpijskiego i Polskiego Baletu Narodowego. Plac</w:t>
      </w:r>
      <w:r>
        <w:rPr>
          <w:rFonts w:ascii="Calibri" w:eastAsia="Calibri" w:hAnsi="Calibri" w:cs="Calibri"/>
          <w:sz w:val="20"/>
          <w:szCs w:val="20"/>
          <w:lang w:val="en-US"/>
        </w:rPr>
        <w:t>ó</w:t>
      </w:r>
      <w:proofErr w:type="spellStart"/>
      <w:r>
        <w:rPr>
          <w:rFonts w:ascii="Calibri" w:eastAsia="Calibri" w:hAnsi="Calibri" w:cs="Calibri"/>
          <w:sz w:val="20"/>
          <w:szCs w:val="20"/>
        </w:rPr>
        <w:t>wka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zosta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>ł</w:t>
      </w:r>
      <w:r>
        <w:rPr>
          <w:rFonts w:ascii="Calibri" w:eastAsia="Calibri" w:hAnsi="Calibri" w:cs="Calibri"/>
          <w:sz w:val="20"/>
          <w:szCs w:val="20"/>
        </w:rPr>
        <w:t>a tak</w:t>
      </w:r>
      <w:r>
        <w:rPr>
          <w:rFonts w:ascii="Calibri" w:eastAsia="Calibri" w:hAnsi="Calibri" w:cs="Calibri"/>
          <w:sz w:val="20"/>
          <w:szCs w:val="20"/>
          <w:lang w:val="en-US"/>
        </w:rPr>
        <w:t>ż</w:t>
      </w:r>
      <w:r>
        <w:rPr>
          <w:rFonts w:ascii="Calibri" w:eastAsia="Calibri" w:hAnsi="Calibri" w:cs="Calibri"/>
          <w:sz w:val="20"/>
          <w:szCs w:val="20"/>
        </w:rPr>
        <w:t xml:space="preserve">e wybrana przez </w:t>
      </w:r>
      <w:proofErr w:type="spellStart"/>
      <w:r>
        <w:rPr>
          <w:rFonts w:ascii="Calibri" w:eastAsia="Calibri" w:hAnsi="Calibri" w:cs="Calibri"/>
          <w:sz w:val="20"/>
          <w:szCs w:val="20"/>
        </w:rPr>
        <w:t>Europejs</w:t>
      </w:r>
      <w:r>
        <w:rPr>
          <w:rFonts w:ascii="Calibri" w:eastAsia="Calibri" w:hAnsi="Calibri" w:cs="Calibri"/>
          <w:sz w:val="20"/>
          <w:szCs w:val="20"/>
        </w:rPr>
        <w:t>k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ą </w:t>
      </w:r>
      <w:proofErr w:type="spellStart"/>
      <w:r>
        <w:rPr>
          <w:rFonts w:ascii="Calibri" w:eastAsia="Calibri" w:hAnsi="Calibri" w:cs="Calibri"/>
          <w:sz w:val="20"/>
          <w:szCs w:val="20"/>
        </w:rPr>
        <w:t>Uni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ę </w:t>
      </w:r>
      <w:r>
        <w:rPr>
          <w:rFonts w:ascii="Calibri" w:eastAsia="Calibri" w:hAnsi="Calibri" w:cs="Calibri"/>
          <w:sz w:val="20"/>
          <w:szCs w:val="20"/>
        </w:rPr>
        <w:t>Pi</w:t>
      </w:r>
      <w:r>
        <w:rPr>
          <w:rFonts w:ascii="Calibri" w:eastAsia="Calibri" w:hAnsi="Calibri" w:cs="Calibri"/>
          <w:sz w:val="20"/>
          <w:szCs w:val="20"/>
          <w:lang w:val="en-US"/>
        </w:rPr>
        <w:t>ł</w:t>
      </w:r>
      <w:proofErr w:type="spellStart"/>
      <w:r>
        <w:rPr>
          <w:rFonts w:ascii="Calibri" w:eastAsia="Calibri" w:hAnsi="Calibri" w:cs="Calibri"/>
          <w:sz w:val="20"/>
          <w:szCs w:val="20"/>
        </w:rPr>
        <w:t>karsk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ą </w:t>
      </w:r>
      <w:r>
        <w:rPr>
          <w:rFonts w:ascii="Calibri" w:eastAsia="Calibri" w:hAnsi="Calibri" w:cs="Calibri"/>
          <w:sz w:val="20"/>
          <w:szCs w:val="20"/>
          <w:lang w:val="pt-PT"/>
        </w:rPr>
        <w:t>(UEFA) do sprawowania opieki medycznej nad uczestnikami UEFA EURO 2012, a Mi</w:t>
      </w:r>
      <w:r>
        <w:rPr>
          <w:rFonts w:ascii="Calibri" w:eastAsia="Calibri" w:hAnsi="Calibri" w:cs="Calibri"/>
          <w:sz w:val="20"/>
          <w:szCs w:val="20"/>
          <w:lang w:val="en-US"/>
        </w:rPr>
        <w:t>ę</w:t>
      </w:r>
      <w:proofErr w:type="spellStart"/>
      <w:r>
        <w:rPr>
          <w:rFonts w:ascii="Calibri" w:eastAsia="Calibri" w:hAnsi="Calibri" w:cs="Calibri"/>
          <w:sz w:val="20"/>
          <w:szCs w:val="20"/>
        </w:rPr>
        <w:t>dzynarodowa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Federacja Pi</w:t>
      </w:r>
      <w:r>
        <w:rPr>
          <w:rFonts w:ascii="Calibri" w:eastAsia="Calibri" w:hAnsi="Calibri" w:cs="Calibri"/>
          <w:sz w:val="20"/>
          <w:szCs w:val="20"/>
          <w:lang w:val="en-US"/>
        </w:rPr>
        <w:t>ł</w:t>
      </w:r>
      <w:r>
        <w:rPr>
          <w:rFonts w:ascii="Calibri" w:eastAsia="Calibri" w:hAnsi="Calibri" w:cs="Calibri"/>
          <w:sz w:val="20"/>
          <w:szCs w:val="20"/>
        </w:rPr>
        <w:t>karska wyr</w:t>
      </w:r>
      <w:proofErr w:type="spellStart"/>
      <w:r>
        <w:rPr>
          <w:rFonts w:ascii="Calibri" w:eastAsia="Calibri" w:hAnsi="Calibri" w:cs="Calibri"/>
          <w:sz w:val="20"/>
          <w:szCs w:val="20"/>
          <w:lang w:val="en-US"/>
        </w:rPr>
        <w:t>óż</w:t>
      </w:r>
      <w:proofErr w:type="spellEnd"/>
      <w:r>
        <w:rPr>
          <w:rFonts w:ascii="Calibri" w:eastAsia="Calibri" w:hAnsi="Calibri" w:cs="Calibri"/>
          <w:sz w:val="20"/>
          <w:szCs w:val="20"/>
        </w:rPr>
        <w:t>ni</w:t>
      </w:r>
      <w:r>
        <w:rPr>
          <w:rFonts w:ascii="Calibri" w:eastAsia="Calibri" w:hAnsi="Calibri" w:cs="Calibri"/>
          <w:sz w:val="20"/>
          <w:szCs w:val="20"/>
          <w:lang w:val="en-US"/>
        </w:rPr>
        <w:t>ł</w:t>
      </w:r>
      <w:r>
        <w:rPr>
          <w:rFonts w:ascii="Calibri" w:eastAsia="Calibri" w:hAnsi="Calibri" w:cs="Calibri"/>
          <w:sz w:val="20"/>
          <w:szCs w:val="20"/>
        </w:rPr>
        <w:t>a j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ą </w:t>
      </w:r>
      <w:proofErr w:type="spellStart"/>
      <w:r>
        <w:rPr>
          <w:rFonts w:ascii="Calibri" w:eastAsia="Calibri" w:hAnsi="Calibri" w:cs="Calibri"/>
          <w:sz w:val="20"/>
          <w:szCs w:val="20"/>
        </w:rPr>
        <w:t>tytu</w:t>
      </w:r>
      <w:r>
        <w:rPr>
          <w:rFonts w:ascii="Calibri" w:eastAsia="Calibri" w:hAnsi="Calibri" w:cs="Calibri"/>
          <w:sz w:val="20"/>
          <w:szCs w:val="20"/>
          <w:lang w:val="en-US"/>
        </w:rPr>
        <w:t>łem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 xml:space="preserve"> FIFA Medical Centre of Excellence. </w:t>
      </w:r>
    </w:p>
    <w:p w:rsidR="009D332C" w:rsidRDefault="008068B7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Carolina Medical Center jest </w:t>
      </w:r>
      <w:proofErr w:type="spellStart"/>
      <w:r>
        <w:rPr>
          <w:rFonts w:ascii="Calibri" w:eastAsia="Calibri" w:hAnsi="Calibri" w:cs="Calibri"/>
          <w:sz w:val="20"/>
          <w:szCs w:val="20"/>
        </w:rPr>
        <w:t>cz</w:t>
      </w:r>
      <w:r>
        <w:rPr>
          <w:rFonts w:ascii="Calibri" w:eastAsia="Calibri" w:hAnsi="Calibri" w:cs="Calibri"/>
          <w:sz w:val="20"/>
          <w:szCs w:val="20"/>
          <w:lang w:val="en-US"/>
        </w:rPr>
        <w:t>ęś</w:t>
      </w:r>
      <w:proofErr w:type="spellEnd"/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ą </w:t>
      </w:r>
      <w:r>
        <w:rPr>
          <w:rFonts w:ascii="Calibri" w:eastAsia="Calibri" w:hAnsi="Calibri" w:cs="Calibri"/>
          <w:sz w:val="20"/>
          <w:szCs w:val="20"/>
        </w:rPr>
        <w:t xml:space="preserve">Grupy LUX MED 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– </w:t>
      </w:r>
      <w:r>
        <w:rPr>
          <w:rFonts w:ascii="Calibri" w:eastAsia="Calibri" w:hAnsi="Calibri" w:cs="Calibri"/>
          <w:sz w:val="20"/>
          <w:szCs w:val="20"/>
        </w:rPr>
        <w:t xml:space="preserve">lidera rynku </w:t>
      </w:r>
      <w:r>
        <w:rPr>
          <w:rFonts w:ascii="Calibri" w:eastAsia="Calibri" w:hAnsi="Calibri" w:cs="Calibri"/>
          <w:sz w:val="20"/>
          <w:szCs w:val="20"/>
        </w:rPr>
        <w:t xml:space="preserve">prywatnych </w:t>
      </w:r>
      <w:proofErr w:type="spellStart"/>
      <w:r>
        <w:rPr>
          <w:rFonts w:ascii="Calibri" w:eastAsia="Calibri" w:hAnsi="Calibri" w:cs="Calibri"/>
          <w:sz w:val="20"/>
          <w:szCs w:val="20"/>
        </w:rPr>
        <w:t>us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>ł</w:t>
      </w:r>
      <w:proofErr w:type="spellStart"/>
      <w:r>
        <w:rPr>
          <w:rFonts w:ascii="Calibri" w:eastAsia="Calibri" w:hAnsi="Calibri" w:cs="Calibri"/>
          <w:sz w:val="20"/>
          <w:szCs w:val="20"/>
        </w:rPr>
        <w:t>ug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medycznych w Polsce.</w:t>
      </w:r>
    </w:p>
    <w:p w:rsidR="009D332C" w:rsidRDefault="008068B7">
      <w:pPr>
        <w:pStyle w:val="TreA"/>
        <w:shd w:val="clear" w:color="auto" w:fill="FFFFFF"/>
        <w:tabs>
          <w:tab w:val="center" w:pos="4536"/>
          <w:tab w:val="right" w:pos="9044"/>
        </w:tabs>
        <w:spacing w:after="200"/>
        <w:jc w:val="both"/>
      </w:pPr>
      <w:proofErr w:type="spellStart"/>
      <w:r>
        <w:rPr>
          <w:rFonts w:ascii="Calibri" w:eastAsia="Calibri" w:hAnsi="Calibri" w:cs="Calibri"/>
          <w:sz w:val="20"/>
          <w:szCs w:val="20"/>
          <w:lang w:val="de-DE"/>
        </w:rPr>
        <w:t>Wi</w:t>
      </w:r>
      <w:proofErr w:type="spellEnd"/>
      <w:r>
        <w:rPr>
          <w:rFonts w:ascii="Calibri" w:eastAsia="Calibri" w:hAnsi="Calibri" w:cs="Calibri"/>
          <w:sz w:val="20"/>
          <w:szCs w:val="20"/>
          <w:lang w:val="en-US"/>
        </w:rPr>
        <w:t>ę</w:t>
      </w:r>
      <w:proofErr w:type="spellStart"/>
      <w:r>
        <w:rPr>
          <w:rFonts w:ascii="Calibri" w:eastAsia="Calibri" w:hAnsi="Calibri" w:cs="Calibri"/>
          <w:sz w:val="20"/>
          <w:szCs w:val="20"/>
        </w:rPr>
        <w:t>cej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informacji na </w:t>
      </w:r>
      <w:hyperlink r:id="rId7" w:history="1">
        <w:r>
          <w:rPr>
            <w:rStyle w:val="Hyperlink0"/>
          </w:rPr>
          <w:t>www.carolina.pl</w:t>
        </w:r>
      </w:hyperlink>
    </w:p>
    <w:sectPr w:rsidR="009D332C">
      <w:headerReference w:type="default" r:id="rId8"/>
      <w:footerReference w:type="default" r:id="rId9"/>
      <w:pgSz w:w="11900" w:h="16840"/>
      <w:pgMar w:top="2552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8B7" w:rsidRDefault="008068B7">
      <w:r>
        <w:separator/>
      </w:r>
    </w:p>
  </w:endnote>
  <w:endnote w:type="continuationSeparator" w:id="0">
    <w:p w:rsidR="008068B7" w:rsidRDefault="0080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32C" w:rsidRDefault="009D332C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8B7" w:rsidRDefault="008068B7">
      <w:r>
        <w:separator/>
      </w:r>
    </w:p>
  </w:footnote>
  <w:footnote w:type="continuationSeparator" w:id="0">
    <w:p w:rsidR="008068B7" w:rsidRDefault="00806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32C" w:rsidRDefault="008068B7">
    <w:pPr>
      <w:pStyle w:val="TreA"/>
      <w:tabs>
        <w:tab w:val="right" w:pos="9044"/>
      </w:tabs>
      <w:spacing w:after="200" w:line="276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14604</wp:posOffset>
          </wp:positionH>
          <wp:positionV relativeFrom="page">
            <wp:posOffset>211450</wp:posOffset>
          </wp:positionV>
          <wp:extent cx="7545121" cy="1004935"/>
          <wp:effectExtent l="0" t="0" r="0" b="0"/>
          <wp:wrapNone/>
          <wp:docPr id="1073741825" name="officeArt object" descr="papier-do-wydrukow_medycznych_A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pier-do-wydrukow_medycznych_A4.jpg" descr="papier-do-wydrukow_medycznych_A4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121" cy="10049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11D31"/>
    <w:multiLevelType w:val="hybridMultilevel"/>
    <w:tmpl w:val="0CBCF1A6"/>
    <w:styleLink w:val="Zaimportowanystyl1"/>
    <w:lvl w:ilvl="0" w:tplc="F64A3872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7A2A154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5BC8864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E44446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9F6CC10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7C575A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2E41BB0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9C85634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BDA61F0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36F4378"/>
    <w:multiLevelType w:val="hybridMultilevel"/>
    <w:tmpl w:val="0CBCF1A6"/>
    <w:numStyleLink w:val="Zaimportowany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2C"/>
    <w:rsid w:val="00087006"/>
    <w:rsid w:val="008068B7"/>
    <w:rsid w:val="009D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F1956-615D-467E-B0A5-94969810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libri" w:eastAsia="Calibri" w:hAnsi="Calibri" w:cs="Calibri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rol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1909</Words>
  <Characters>11460</Characters>
  <Application>Microsoft Office Word</Application>
  <DocSecurity>0</DocSecurity>
  <Lines>95</Lines>
  <Paragraphs>26</Paragraphs>
  <ScaleCrop>false</ScaleCrop>
  <Company/>
  <LinksUpToDate>false</LinksUpToDate>
  <CharactersWithSpaces>13343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Niedźwiecka Jowita</cp:lastModifiedBy>
  <cp:revision>3</cp:revision>
  <dcterms:created xsi:type="dcterms:W3CDTF">2019-06-03T10:07:00Z</dcterms:created>
  <dcterms:modified xsi:type="dcterms:W3CDTF">2019-06-03T10:08:00Z</dcterms:modified>
</cp:coreProperties>
</file>